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69"/>
      </w:tblGrid>
      <w:tr w:rsidR="00E97267" w:rsidRPr="003D38BC" w14:paraId="73919889" w14:textId="77777777" w:rsidTr="00810776">
        <w:tc>
          <w:tcPr>
            <w:tcW w:w="3227" w:type="dxa"/>
          </w:tcPr>
          <w:p w14:paraId="7CB17CE7" w14:textId="77777777" w:rsidR="00752C33" w:rsidRPr="003D38BC" w:rsidRDefault="006B14A2" w:rsidP="00810776">
            <w:pPr>
              <w:ind w:right="-108"/>
              <w:jc w:val="center"/>
              <w:rPr>
                <w:rFonts w:ascii="Cambria" w:hAnsi="Cambria"/>
                <w:b/>
                <w:color w:val="365F91"/>
              </w:rPr>
            </w:pPr>
            <w:r w:rsidRPr="003D38BC">
              <w:rPr>
                <w:rFonts w:ascii="Cambria" w:hAnsi="Cambria"/>
              </w:rPr>
              <w:t xml:space="preserve">  </w:t>
            </w:r>
            <w:r w:rsidR="008000DC" w:rsidRPr="003D38BC">
              <w:rPr>
                <w:rFonts w:ascii="Cambria" w:hAnsi="Cambria"/>
                <w:noProof/>
              </w:rPr>
              <w:drawing>
                <wp:inline distT="0" distB="0" distL="0" distR="0" wp14:anchorId="230A5675" wp14:editId="5EA38478">
                  <wp:extent cx="1790700" cy="845820"/>
                  <wp:effectExtent l="19050" t="0" r="0" b="0"/>
                  <wp:docPr id="1" name="Image 1" descr="logo SIVOM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IVOM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1AF37" w14:textId="77777777" w:rsidR="00E97267" w:rsidRPr="003D38BC" w:rsidRDefault="00752C33" w:rsidP="00810776">
            <w:pPr>
              <w:ind w:right="-108"/>
              <w:jc w:val="center"/>
              <w:rPr>
                <w:rFonts w:ascii="Cambria" w:hAnsi="Cambria"/>
                <w:b/>
                <w:color w:val="76923C"/>
              </w:rPr>
            </w:pPr>
            <w:r w:rsidRPr="003D38BC">
              <w:rPr>
                <w:rFonts w:ascii="Cambria" w:hAnsi="Cambria"/>
                <w:b/>
                <w:color w:val="76923C"/>
              </w:rPr>
              <w:t>177 Rue de la Guesse</w:t>
            </w:r>
          </w:p>
          <w:p w14:paraId="017BB038" w14:textId="77777777" w:rsidR="00E97267" w:rsidRPr="003D38BC" w:rsidRDefault="00752C33" w:rsidP="00752C33">
            <w:pPr>
              <w:ind w:right="-108"/>
              <w:jc w:val="center"/>
              <w:rPr>
                <w:rFonts w:ascii="Cambria" w:hAnsi="Cambria"/>
                <w:b/>
                <w:color w:val="365F91"/>
              </w:rPr>
            </w:pPr>
            <w:r w:rsidRPr="003D38BC">
              <w:rPr>
                <w:rFonts w:ascii="Cambria" w:hAnsi="Cambria"/>
                <w:b/>
                <w:color w:val="76923C"/>
              </w:rPr>
              <w:t>34160 CASTRIES</w:t>
            </w:r>
          </w:p>
        </w:tc>
        <w:tc>
          <w:tcPr>
            <w:tcW w:w="6269" w:type="dxa"/>
            <w:vAlign w:val="center"/>
          </w:tcPr>
          <w:p w14:paraId="7DBEF87B" w14:textId="77777777" w:rsidR="00BA3772" w:rsidRPr="00810776" w:rsidRDefault="00BA3772" w:rsidP="00BA3772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COMMISSION DES MENUS</w:t>
            </w:r>
          </w:p>
          <w:p w14:paraId="224F75F4" w14:textId="1D883F67" w:rsidR="00BA3772" w:rsidRDefault="00BA3772" w:rsidP="00BA3772">
            <w:pPr>
              <w:pStyle w:val="Titre1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z w:val="32"/>
              </w:rPr>
              <w:t>Compte-rendu n°</w:t>
            </w:r>
            <w:r w:rsidR="00CC689A">
              <w:rPr>
                <w:rFonts w:ascii="Cambria" w:hAnsi="Cambria"/>
                <w:sz w:val="32"/>
              </w:rPr>
              <w:t>0</w:t>
            </w:r>
            <w:r w:rsidR="00FF2CDD">
              <w:rPr>
                <w:rFonts w:ascii="Cambria" w:hAnsi="Cambria"/>
                <w:sz w:val="32"/>
              </w:rPr>
              <w:t>5</w:t>
            </w:r>
            <w:r>
              <w:rPr>
                <w:rFonts w:ascii="Cambria" w:hAnsi="Cambria"/>
                <w:sz w:val="32"/>
              </w:rPr>
              <w:t>/2021</w:t>
            </w:r>
          </w:p>
          <w:p w14:paraId="5D6CE170" w14:textId="3FF2ABF2" w:rsidR="00BA3772" w:rsidRDefault="00BA3772" w:rsidP="00BA3772">
            <w:pPr>
              <w:pStyle w:val="Titre1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sz w:val="32"/>
              </w:rPr>
              <w:t xml:space="preserve">Réunion à </w:t>
            </w:r>
            <w:r w:rsidR="00FF2CDD">
              <w:rPr>
                <w:rFonts w:ascii="Cambria" w:hAnsi="Cambria"/>
                <w:sz w:val="32"/>
              </w:rPr>
              <w:t>TEYRAN</w:t>
            </w:r>
          </w:p>
          <w:p w14:paraId="6A3AF9E4" w14:textId="252C7FCE" w:rsidR="00E97267" w:rsidRPr="003D38BC" w:rsidRDefault="00BA3772" w:rsidP="00BA3772">
            <w:pPr>
              <w:pStyle w:val="Titre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32"/>
              </w:rPr>
              <w:t xml:space="preserve">le </w:t>
            </w:r>
            <w:r w:rsidR="00FF2CDD">
              <w:rPr>
                <w:rFonts w:ascii="Cambria" w:hAnsi="Cambria"/>
                <w:sz w:val="32"/>
              </w:rPr>
              <w:t>20</w:t>
            </w:r>
            <w:r>
              <w:rPr>
                <w:rFonts w:ascii="Cambria" w:hAnsi="Cambria"/>
                <w:sz w:val="32"/>
              </w:rPr>
              <w:t>/0</w:t>
            </w:r>
            <w:r w:rsidR="00FF2CDD">
              <w:rPr>
                <w:rFonts w:ascii="Cambria" w:hAnsi="Cambria"/>
                <w:sz w:val="32"/>
              </w:rPr>
              <w:t>9</w:t>
            </w:r>
            <w:r>
              <w:rPr>
                <w:rFonts w:ascii="Cambria" w:hAnsi="Cambria"/>
                <w:sz w:val="32"/>
              </w:rPr>
              <w:t>/2021</w:t>
            </w:r>
          </w:p>
        </w:tc>
      </w:tr>
    </w:tbl>
    <w:p w14:paraId="3395B183" w14:textId="1611C42E" w:rsidR="00125575" w:rsidRDefault="00125575" w:rsidP="00125575">
      <w:pPr>
        <w:pStyle w:val="Corpsdetexte2"/>
        <w:spacing w:line="240" w:lineRule="auto"/>
        <w:rPr>
          <w:rFonts w:ascii="Cambria" w:hAnsi="Cambria"/>
          <w:b/>
          <w:iCs/>
          <w:sz w:val="4"/>
          <w:szCs w:val="4"/>
          <w:u w:val="single"/>
        </w:rPr>
      </w:pPr>
    </w:p>
    <w:p w14:paraId="429FDDF2" w14:textId="0A126076" w:rsidR="00E11E3A" w:rsidRDefault="00E11E3A" w:rsidP="00125575">
      <w:pPr>
        <w:pStyle w:val="Corpsdetexte2"/>
        <w:spacing w:line="240" w:lineRule="auto"/>
        <w:rPr>
          <w:rFonts w:ascii="Cambria" w:hAnsi="Cambria"/>
          <w:b/>
          <w:iCs/>
          <w:sz w:val="4"/>
          <w:szCs w:val="4"/>
          <w:u w:val="single"/>
        </w:rPr>
      </w:pPr>
    </w:p>
    <w:p w14:paraId="7E0B56A5" w14:textId="77777777" w:rsidR="00E11E3A" w:rsidRPr="002C6EC0" w:rsidRDefault="00E11E3A" w:rsidP="00125575">
      <w:pPr>
        <w:pStyle w:val="Corpsdetexte2"/>
        <w:spacing w:line="240" w:lineRule="auto"/>
        <w:rPr>
          <w:rFonts w:ascii="Cambria" w:hAnsi="Cambria"/>
          <w:b/>
          <w:iCs/>
          <w:sz w:val="4"/>
          <w:szCs w:val="4"/>
          <w:u w:val="single"/>
        </w:rPr>
      </w:pPr>
    </w:p>
    <w:p w14:paraId="10C7BE3E" w14:textId="77777777" w:rsidR="00125575" w:rsidRPr="00E11E3A" w:rsidRDefault="00DB572B" w:rsidP="00C0419D">
      <w:pPr>
        <w:pStyle w:val="Corpsdetexte2"/>
        <w:pBdr>
          <w:top w:val="single" w:sz="4" w:space="1" w:color="auto"/>
          <w:bottom w:val="single" w:sz="4" w:space="1" w:color="auto"/>
        </w:pBdr>
        <w:shd w:val="solid" w:color="C2D69B" w:fill="auto"/>
        <w:spacing w:line="240" w:lineRule="auto"/>
        <w:jc w:val="center"/>
        <w:rPr>
          <w:rFonts w:ascii="Cambria" w:hAnsi="Cambria"/>
          <w:b/>
          <w:iCs/>
          <w:sz w:val="22"/>
          <w:szCs w:val="22"/>
        </w:rPr>
      </w:pPr>
      <w:r w:rsidRPr="00E11E3A">
        <w:rPr>
          <w:rFonts w:ascii="Cambria" w:hAnsi="Cambria"/>
          <w:b/>
          <w:iCs/>
          <w:sz w:val="22"/>
          <w:szCs w:val="22"/>
        </w:rPr>
        <w:t>P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R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E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S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E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N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</w:rPr>
        <w:t>T</w:t>
      </w:r>
      <w:r w:rsidR="00C0419D" w:rsidRPr="00E11E3A">
        <w:rPr>
          <w:rFonts w:ascii="Cambria" w:hAnsi="Cambria"/>
          <w:b/>
          <w:iCs/>
          <w:sz w:val="22"/>
          <w:szCs w:val="22"/>
        </w:rPr>
        <w:t xml:space="preserve"> </w:t>
      </w:r>
      <w:r w:rsidR="00125575" w:rsidRPr="00E11E3A">
        <w:rPr>
          <w:rFonts w:ascii="Cambria" w:hAnsi="Cambria"/>
          <w:b/>
          <w:iCs/>
          <w:sz w:val="22"/>
          <w:szCs w:val="22"/>
        </w:rPr>
        <w:t>S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521"/>
      </w:tblGrid>
      <w:tr w:rsidR="00804135" w:rsidRPr="003D38BC" w14:paraId="58C97A2C" w14:textId="77777777" w:rsidTr="00B84CD1">
        <w:tc>
          <w:tcPr>
            <w:tcW w:w="3252" w:type="dxa"/>
          </w:tcPr>
          <w:p w14:paraId="59DA0738" w14:textId="77777777" w:rsidR="001C2B52" w:rsidRPr="003D38BC" w:rsidRDefault="00804135" w:rsidP="00430897">
            <w:pPr>
              <w:pStyle w:val="Corpsdetexte2"/>
              <w:spacing w:line="240" w:lineRule="auto"/>
              <w:jc w:val="both"/>
              <w:rPr>
                <w:rFonts w:ascii="Cambria" w:hAnsi="Cambria"/>
                <w:b/>
                <w:bCs/>
              </w:rPr>
            </w:pPr>
            <w:r w:rsidRPr="003D38BC">
              <w:rPr>
                <w:rFonts w:ascii="Cambria" w:hAnsi="Cambria"/>
                <w:b/>
                <w:bCs/>
                <w:u w:val="single"/>
              </w:rPr>
              <w:t>BAILLARGUES</w:t>
            </w:r>
            <w:r w:rsidRPr="003D38BC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7521" w:type="dxa"/>
          </w:tcPr>
          <w:p w14:paraId="1C53E01D" w14:textId="72E87E0B" w:rsidR="001C2B52" w:rsidRPr="009B4F62" w:rsidRDefault="001C5947" w:rsidP="00B23619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9B4F62">
              <w:rPr>
                <w:rFonts w:ascii="Cambria" w:hAnsi="Cambria"/>
                <w:bCs/>
              </w:rPr>
              <w:t xml:space="preserve">Mme </w:t>
            </w:r>
            <w:r w:rsidR="00024C22" w:rsidRPr="009B4F62">
              <w:rPr>
                <w:rFonts w:ascii="Cambria" w:hAnsi="Cambria"/>
                <w:bCs/>
              </w:rPr>
              <w:t>SUAY</w:t>
            </w:r>
            <w:r w:rsidR="002933FE" w:rsidRPr="009B4F62">
              <w:rPr>
                <w:rFonts w:ascii="Cambria" w:hAnsi="Cambria"/>
                <w:bCs/>
              </w:rPr>
              <w:t xml:space="preserve"> Géraldine, </w:t>
            </w:r>
            <w:r w:rsidR="00664C16" w:rsidRPr="009B4F62">
              <w:rPr>
                <w:rFonts w:ascii="Cambria" w:hAnsi="Cambria"/>
                <w:bCs/>
              </w:rPr>
              <w:t>Directrice</w:t>
            </w:r>
            <w:r w:rsidR="00CF2A21" w:rsidRPr="009B4F62">
              <w:rPr>
                <w:rFonts w:ascii="Cambria" w:hAnsi="Cambria"/>
                <w:bCs/>
              </w:rPr>
              <w:t xml:space="preserve"> </w:t>
            </w:r>
            <w:r w:rsidR="009E65BE" w:rsidRPr="009B4F62">
              <w:rPr>
                <w:rFonts w:ascii="Cambria" w:hAnsi="Cambria"/>
                <w:bCs/>
              </w:rPr>
              <w:t>restauration</w:t>
            </w:r>
            <w:r w:rsidR="00013A94" w:rsidRPr="009B4F62">
              <w:rPr>
                <w:rFonts w:ascii="Cambria" w:hAnsi="Cambria"/>
                <w:bCs/>
              </w:rPr>
              <w:t xml:space="preserve"> </w:t>
            </w:r>
            <w:r w:rsidR="00CA6695" w:rsidRPr="009B4F62">
              <w:rPr>
                <w:rFonts w:ascii="Cambria" w:hAnsi="Cambria"/>
                <w:bCs/>
              </w:rPr>
              <w:t>-</w:t>
            </w:r>
            <w:r w:rsidR="0007781E" w:rsidRPr="009B4F62">
              <w:rPr>
                <w:rFonts w:ascii="Cambria" w:hAnsi="Cambria"/>
                <w:bCs/>
              </w:rPr>
              <w:t xml:space="preserve"> </w:t>
            </w:r>
            <w:r w:rsidR="00CA6695" w:rsidRPr="009B4F62">
              <w:rPr>
                <w:rFonts w:ascii="Cambria" w:hAnsi="Cambria"/>
                <w:bCs/>
              </w:rPr>
              <w:t xml:space="preserve">Mme MARTINEZ </w:t>
            </w:r>
            <w:r w:rsidR="003E3113" w:rsidRPr="009B4F62">
              <w:rPr>
                <w:rFonts w:ascii="Cambria" w:hAnsi="Cambria"/>
                <w:bCs/>
              </w:rPr>
              <w:t>Dominique</w:t>
            </w:r>
            <w:r w:rsidR="00664C16" w:rsidRPr="009B4F62">
              <w:rPr>
                <w:rFonts w:ascii="Cambria" w:hAnsi="Cambria"/>
                <w:bCs/>
              </w:rPr>
              <w:t xml:space="preserve">, </w:t>
            </w:r>
            <w:r w:rsidR="00BA3772" w:rsidRPr="009B4F62">
              <w:rPr>
                <w:rFonts w:ascii="Cambria" w:hAnsi="Cambria"/>
                <w:bCs/>
              </w:rPr>
              <w:t>R</w:t>
            </w:r>
            <w:r w:rsidR="00664C16" w:rsidRPr="009B4F62">
              <w:rPr>
                <w:rFonts w:ascii="Cambria" w:hAnsi="Cambria"/>
                <w:bCs/>
              </w:rPr>
              <w:t>esponsable restauration</w:t>
            </w:r>
            <w:r w:rsidR="00691965" w:rsidRPr="009B4F62">
              <w:rPr>
                <w:rFonts w:ascii="Cambria" w:hAnsi="Cambria"/>
                <w:bCs/>
              </w:rPr>
              <w:t xml:space="preserve"> – Mme CHERIF Souad, </w:t>
            </w:r>
            <w:r w:rsidR="00630EA9" w:rsidRPr="009B4F62">
              <w:rPr>
                <w:rFonts w:ascii="Cambria" w:hAnsi="Cambria"/>
                <w:bCs/>
              </w:rPr>
              <w:t>A</w:t>
            </w:r>
            <w:r w:rsidR="00691965" w:rsidRPr="009B4F62">
              <w:rPr>
                <w:rFonts w:ascii="Cambria" w:hAnsi="Cambria"/>
                <w:bCs/>
              </w:rPr>
              <w:t>ssistante de direction</w:t>
            </w:r>
            <w:r w:rsidR="00024C22" w:rsidRPr="009B4F62">
              <w:rPr>
                <w:rFonts w:ascii="Cambria" w:hAnsi="Cambria"/>
                <w:bCs/>
              </w:rPr>
              <w:t xml:space="preserve">- </w:t>
            </w:r>
          </w:p>
        </w:tc>
      </w:tr>
      <w:tr w:rsidR="00804135" w:rsidRPr="003D38BC" w14:paraId="084EE5FC" w14:textId="77777777" w:rsidTr="00B84CD1">
        <w:tc>
          <w:tcPr>
            <w:tcW w:w="3252" w:type="dxa"/>
          </w:tcPr>
          <w:p w14:paraId="4460C852" w14:textId="77777777" w:rsidR="00804135" w:rsidRPr="003D38BC" w:rsidRDefault="00804135" w:rsidP="00430897">
            <w:pPr>
              <w:pStyle w:val="Corpsdetexte2"/>
              <w:spacing w:line="240" w:lineRule="auto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BEAULIEU :</w:t>
            </w:r>
          </w:p>
        </w:tc>
        <w:tc>
          <w:tcPr>
            <w:tcW w:w="7521" w:type="dxa"/>
          </w:tcPr>
          <w:p w14:paraId="4FF1BF90" w14:textId="3EE9E6C7" w:rsidR="00804135" w:rsidRPr="00B84CD1" w:rsidRDefault="00B84CD1" w:rsidP="00B84CD1">
            <w:pPr>
              <w:pStyle w:val="Corpsdetexte2"/>
              <w:spacing w:line="240" w:lineRule="auto"/>
              <w:jc w:val="both"/>
              <w:rPr>
                <w:rFonts w:ascii="Cambria" w:hAnsi="Cambria"/>
                <w:iCs/>
              </w:rPr>
            </w:pPr>
            <w:r w:rsidRPr="00B84CD1">
              <w:rPr>
                <w:rFonts w:ascii="Cambria" w:hAnsi="Cambria"/>
                <w:iCs/>
              </w:rPr>
              <w:t>M. Bernard BOUCHERON, Conseiller Municipal – Vice-président SIVOM services aux commues</w:t>
            </w:r>
          </w:p>
        </w:tc>
      </w:tr>
      <w:tr w:rsidR="00804135" w:rsidRPr="003D38BC" w14:paraId="5F21E1BB" w14:textId="77777777" w:rsidTr="00B84CD1">
        <w:tc>
          <w:tcPr>
            <w:tcW w:w="3252" w:type="dxa"/>
          </w:tcPr>
          <w:p w14:paraId="55D9B2E3" w14:textId="77777777" w:rsidR="00804135" w:rsidRPr="003D38BC" w:rsidRDefault="00804135" w:rsidP="00430897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JACOU :</w:t>
            </w:r>
          </w:p>
        </w:tc>
        <w:tc>
          <w:tcPr>
            <w:tcW w:w="7521" w:type="dxa"/>
          </w:tcPr>
          <w:p w14:paraId="1BB08D1A" w14:textId="013C1CDE" w:rsidR="00804135" w:rsidRPr="00B84CD1" w:rsidRDefault="00EB75A5" w:rsidP="00C34025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 xml:space="preserve">Mme PERRIER-BONNET Sabine, </w:t>
            </w:r>
            <w:r w:rsidR="00F15ED6" w:rsidRPr="00B84CD1">
              <w:rPr>
                <w:rFonts w:ascii="Cambria" w:hAnsi="Cambria"/>
                <w:bCs/>
              </w:rPr>
              <w:t>E</w:t>
            </w:r>
            <w:r w:rsidR="009E65BE" w:rsidRPr="00B84CD1">
              <w:rPr>
                <w:rFonts w:ascii="Cambria" w:hAnsi="Cambria"/>
                <w:bCs/>
              </w:rPr>
              <w:t xml:space="preserve">lue et </w:t>
            </w:r>
            <w:r w:rsidRPr="00B84CD1">
              <w:rPr>
                <w:rFonts w:ascii="Cambria" w:hAnsi="Cambria"/>
                <w:bCs/>
              </w:rPr>
              <w:t>Vice-Présidente SIVOM</w:t>
            </w:r>
            <w:r w:rsidR="00691965" w:rsidRPr="00B84CD1">
              <w:rPr>
                <w:rFonts w:ascii="Cambria" w:hAnsi="Cambria"/>
                <w:bCs/>
              </w:rPr>
              <w:t xml:space="preserve"> – Mme VALERO Reine, </w:t>
            </w:r>
            <w:r w:rsidR="00630EA9" w:rsidRPr="00B84CD1">
              <w:rPr>
                <w:rFonts w:ascii="Cambria" w:hAnsi="Cambria"/>
                <w:bCs/>
              </w:rPr>
              <w:t>A</w:t>
            </w:r>
            <w:r w:rsidR="00691965" w:rsidRPr="00B84CD1">
              <w:rPr>
                <w:rFonts w:ascii="Cambria" w:hAnsi="Cambria"/>
                <w:bCs/>
              </w:rPr>
              <w:t>gent de</w:t>
            </w:r>
            <w:r w:rsidR="00630EA9" w:rsidRPr="00B84CD1">
              <w:rPr>
                <w:rFonts w:ascii="Cambria" w:hAnsi="Cambria"/>
                <w:bCs/>
              </w:rPr>
              <w:t xml:space="preserve"> restauration</w:t>
            </w:r>
            <w:r w:rsidR="00691965" w:rsidRPr="00B84CD1">
              <w:rPr>
                <w:rFonts w:ascii="Cambria" w:hAnsi="Cambria"/>
                <w:bCs/>
              </w:rPr>
              <w:t xml:space="preserve"> – Mme SCHWIETZER Caroline, Agent de </w:t>
            </w:r>
            <w:r w:rsidR="00630EA9" w:rsidRPr="00B84CD1">
              <w:rPr>
                <w:rFonts w:ascii="Cambria" w:hAnsi="Cambria"/>
                <w:bCs/>
              </w:rPr>
              <w:t>restauration</w:t>
            </w:r>
            <w:r w:rsidR="00691965" w:rsidRPr="00B84CD1">
              <w:rPr>
                <w:rFonts w:ascii="Cambria" w:hAnsi="Cambria"/>
                <w:bCs/>
              </w:rPr>
              <w:t xml:space="preserve"> – </w:t>
            </w:r>
          </w:p>
        </w:tc>
      </w:tr>
      <w:tr w:rsidR="00804135" w:rsidRPr="003D38BC" w14:paraId="6B40CFFE" w14:textId="77777777" w:rsidTr="00B84CD1">
        <w:tc>
          <w:tcPr>
            <w:tcW w:w="3252" w:type="dxa"/>
          </w:tcPr>
          <w:p w14:paraId="31DDA11F" w14:textId="77777777" w:rsidR="00804135" w:rsidRPr="003D38BC" w:rsidRDefault="00804135" w:rsidP="00430897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LE CRES :</w:t>
            </w:r>
          </w:p>
        </w:tc>
        <w:tc>
          <w:tcPr>
            <w:tcW w:w="7521" w:type="dxa"/>
          </w:tcPr>
          <w:p w14:paraId="1E7AE21A" w14:textId="2935768F" w:rsidR="00804135" w:rsidRPr="00B84CD1" w:rsidRDefault="004C5C54" w:rsidP="00DD688C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 xml:space="preserve">M. CHAMPAY Stéphane </w:t>
            </w:r>
            <w:r>
              <w:rPr>
                <w:rFonts w:ascii="Cambria" w:hAnsi="Cambria"/>
                <w:bCs/>
              </w:rPr>
              <w:t xml:space="preserve">Maire </w:t>
            </w:r>
            <w:r w:rsidRPr="00B84CD1">
              <w:rPr>
                <w:rFonts w:ascii="Cambria" w:hAnsi="Cambria"/>
                <w:bCs/>
              </w:rPr>
              <w:t>et Vice-Président SIVOM</w:t>
            </w:r>
            <w:r>
              <w:rPr>
                <w:rFonts w:ascii="Cambria" w:hAnsi="Cambria"/>
                <w:bCs/>
              </w:rPr>
              <w:t xml:space="preserve"> - </w:t>
            </w:r>
            <w:r w:rsidR="005E3150">
              <w:rPr>
                <w:rFonts w:ascii="Cambria" w:hAnsi="Cambria"/>
                <w:bCs/>
              </w:rPr>
              <w:t xml:space="preserve">Mme AUSSENAC Valérie - </w:t>
            </w:r>
            <w:r w:rsidR="003E3113" w:rsidRPr="00B84CD1">
              <w:rPr>
                <w:rFonts w:ascii="Cambria" w:hAnsi="Cambria"/>
                <w:bCs/>
              </w:rPr>
              <w:t>Mme PE Marjorie</w:t>
            </w:r>
            <w:r w:rsidR="00DD688C" w:rsidRPr="00B84CD1">
              <w:rPr>
                <w:rFonts w:ascii="Cambria" w:hAnsi="Cambria"/>
                <w:bCs/>
              </w:rPr>
              <w:t>, R</w:t>
            </w:r>
            <w:r w:rsidR="00A8483E" w:rsidRPr="00B84CD1">
              <w:rPr>
                <w:rFonts w:ascii="Cambria" w:hAnsi="Cambria"/>
                <w:bCs/>
              </w:rPr>
              <w:t>esponsable</w:t>
            </w:r>
            <w:r w:rsidR="00DD688C" w:rsidRPr="00B84CD1">
              <w:rPr>
                <w:rFonts w:ascii="Cambria" w:hAnsi="Cambria"/>
                <w:bCs/>
              </w:rPr>
              <w:t xml:space="preserve"> Jeunesse</w:t>
            </w:r>
          </w:p>
        </w:tc>
      </w:tr>
      <w:tr w:rsidR="00804135" w:rsidRPr="0027580B" w14:paraId="026C68A1" w14:textId="77777777" w:rsidTr="00B84CD1">
        <w:tc>
          <w:tcPr>
            <w:tcW w:w="3252" w:type="dxa"/>
          </w:tcPr>
          <w:p w14:paraId="3078273B" w14:textId="77777777" w:rsidR="00804135" w:rsidRPr="00B84CD1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</w:rPr>
            </w:pPr>
            <w:r w:rsidRPr="00B84CD1">
              <w:rPr>
                <w:rFonts w:ascii="Cambria" w:hAnsi="Cambria"/>
                <w:b/>
                <w:iCs/>
                <w:u w:val="single"/>
              </w:rPr>
              <w:t>MONTAUD </w:t>
            </w:r>
            <w:r w:rsidRPr="00B84CD1">
              <w:rPr>
                <w:rFonts w:ascii="Cambria" w:hAnsi="Cambria"/>
                <w:b/>
                <w:iCs/>
              </w:rPr>
              <w:t>:</w:t>
            </w:r>
          </w:p>
        </w:tc>
        <w:tc>
          <w:tcPr>
            <w:tcW w:w="7521" w:type="dxa"/>
          </w:tcPr>
          <w:p w14:paraId="0C85C1E7" w14:textId="67E4DB7A" w:rsidR="00804135" w:rsidRPr="00B84CD1" w:rsidRDefault="00B84CD1" w:rsidP="00A8483E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  <w:iCs/>
                <w:lang w:val="it-IT"/>
              </w:rPr>
            </w:pPr>
            <w:r w:rsidRPr="00B84CD1">
              <w:rPr>
                <w:rFonts w:ascii="Cambria" w:hAnsi="Cambria"/>
                <w:bCs/>
                <w:iCs/>
                <w:lang w:val="it-IT"/>
              </w:rPr>
              <w:t>Mme AZIKI Fatima – Mme FABRI Caroline</w:t>
            </w:r>
          </w:p>
        </w:tc>
      </w:tr>
      <w:tr w:rsidR="00804135" w:rsidRPr="003D38BC" w14:paraId="53D542F6" w14:textId="77777777" w:rsidTr="00B84CD1">
        <w:trPr>
          <w:trHeight w:val="465"/>
        </w:trPr>
        <w:tc>
          <w:tcPr>
            <w:tcW w:w="3252" w:type="dxa"/>
          </w:tcPr>
          <w:p w14:paraId="13F69453" w14:textId="77777777" w:rsidR="00804135" w:rsidRPr="003D38BC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i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RESTINCLIERES :</w:t>
            </w:r>
          </w:p>
        </w:tc>
        <w:tc>
          <w:tcPr>
            <w:tcW w:w="7521" w:type="dxa"/>
          </w:tcPr>
          <w:p w14:paraId="75A4F198" w14:textId="4732DCE1" w:rsidR="00804135" w:rsidRPr="00B84CD1" w:rsidRDefault="00691965" w:rsidP="003E3113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>M</w:t>
            </w:r>
            <w:r w:rsidR="00630EA9" w:rsidRPr="00B84CD1">
              <w:rPr>
                <w:rFonts w:ascii="Cambria" w:hAnsi="Cambria"/>
                <w:bCs/>
              </w:rPr>
              <w:t>.</w:t>
            </w:r>
            <w:r w:rsidRPr="00B84CD1">
              <w:rPr>
                <w:rFonts w:ascii="Cambria" w:hAnsi="Cambria"/>
                <w:bCs/>
              </w:rPr>
              <w:t xml:space="preserve"> LESCURE Fabrice, Elu</w:t>
            </w:r>
          </w:p>
        </w:tc>
      </w:tr>
      <w:tr w:rsidR="00804135" w:rsidRPr="003D38BC" w14:paraId="24681640" w14:textId="77777777" w:rsidTr="00B84CD1">
        <w:tc>
          <w:tcPr>
            <w:tcW w:w="3252" w:type="dxa"/>
          </w:tcPr>
          <w:p w14:paraId="3776C331" w14:textId="77777777" w:rsidR="00804135" w:rsidRPr="003D38BC" w:rsidRDefault="00D96DD2" w:rsidP="00430897">
            <w:pPr>
              <w:pStyle w:val="Corpsdetexte2"/>
              <w:spacing w:line="240" w:lineRule="auto"/>
              <w:jc w:val="both"/>
              <w:rPr>
                <w:rFonts w:ascii="Cambria" w:hAnsi="Cambria"/>
                <w:b/>
                <w:i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ST-BRES </w:t>
            </w:r>
            <w:r w:rsidRPr="003D38BC">
              <w:rPr>
                <w:rFonts w:ascii="Cambria" w:hAnsi="Cambria"/>
                <w:b/>
                <w:iCs/>
              </w:rPr>
              <w:t>:</w:t>
            </w:r>
          </w:p>
        </w:tc>
        <w:tc>
          <w:tcPr>
            <w:tcW w:w="7521" w:type="dxa"/>
          </w:tcPr>
          <w:p w14:paraId="622AF0E3" w14:textId="2C27A64E" w:rsidR="00804135" w:rsidRPr="00B84CD1" w:rsidRDefault="00691965" w:rsidP="00DD688C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 w:rsidRPr="00B84CD1">
              <w:rPr>
                <w:rFonts w:ascii="Cambria" w:hAnsi="Cambria"/>
                <w:bCs/>
                <w:iCs/>
              </w:rPr>
              <w:t>M.</w:t>
            </w:r>
            <w:r w:rsidR="00630EA9" w:rsidRPr="00B84CD1">
              <w:rPr>
                <w:rFonts w:ascii="Cambria" w:hAnsi="Cambria"/>
                <w:bCs/>
                <w:iCs/>
              </w:rPr>
              <w:t xml:space="preserve"> </w:t>
            </w:r>
            <w:r w:rsidRPr="00B84CD1">
              <w:rPr>
                <w:rFonts w:ascii="Cambria" w:hAnsi="Cambria"/>
                <w:bCs/>
                <w:iCs/>
              </w:rPr>
              <w:t>LAMBERT Gilles, Directeur ALSH/</w:t>
            </w:r>
            <w:r w:rsidR="00630EA9" w:rsidRPr="00B84CD1">
              <w:rPr>
                <w:rFonts w:ascii="Cambria" w:hAnsi="Cambria"/>
                <w:bCs/>
                <w:iCs/>
              </w:rPr>
              <w:t>C</w:t>
            </w:r>
            <w:r w:rsidRPr="00B84CD1">
              <w:rPr>
                <w:rFonts w:ascii="Cambria" w:hAnsi="Cambria"/>
                <w:bCs/>
                <w:iCs/>
              </w:rPr>
              <w:t xml:space="preserve">oordinateur </w:t>
            </w:r>
          </w:p>
        </w:tc>
      </w:tr>
      <w:tr w:rsidR="00804135" w:rsidRPr="003D38BC" w14:paraId="2745A89E" w14:textId="77777777" w:rsidTr="00B84CD1">
        <w:tc>
          <w:tcPr>
            <w:tcW w:w="3252" w:type="dxa"/>
          </w:tcPr>
          <w:p w14:paraId="482A4A4D" w14:textId="77777777" w:rsidR="00804135" w:rsidRPr="003D38BC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 xml:space="preserve">ST DREZERY </w:t>
            </w:r>
            <w:r w:rsidRPr="003D38BC">
              <w:rPr>
                <w:rFonts w:ascii="Cambria" w:hAnsi="Cambria"/>
                <w:b/>
                <w:iCs/>
              </w:rPr>
              <w:t>:</w:t>
            </w:r>
          </w:p>
        </w:tc>
        <w:tc>
          <w:tcPr>
            <w:tcW w:w="7521" w:type="dxa"/>
          </w:tcPr>
          <w:p w14:paraId="19713687" w14:textId="7294E607" w:rsidR="00804135" w:rsidRPr="00B84CD1" w:rsidRDefault="00B84CD1" w:rsidP="002933FE">
            <w:pPr>
              <w:pStyle w:val="Corpsdetexte2"/>
              <w:spacing w:line="24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-</w:t>
            </w:r>
          </w:p>
        </w:tc>
      </w:tr>
      <w:tr w:rsidR="00D96DD2" w:rsidRPr="003D38BC" w14:paraId="52B95E3C" w14:textId="77777777" w:rsidTr="00B84CD1">
        <w:tc>
          <w:tcPr>
            <w:tcW w:w="3252" w:type="dxa"/>
          </w:tcPr>
          <w:p w14:paraId="36628B7E" w14:textId="77777777" w:rsidR="00D96DD2" w:rsidRPr="003D38BC" w:rsidRDefault="00D96DD2" w:rsidP="00430897">
            <w:pPr>
              <w:pStyle w:val="Corpsdetexte2"/>
              <w:spacing w:line="240" w:lineRule="auto"/>
              <w:ind w:left="1877" w:hanging="1877"/>
              <w:jc w:val="both"/>
              <w:rPr>
                <w:rFonts w:ascii="Cambria" w:hAnsi="Cambria"/>
                <w:b/>
                <w:bCs/>
              </w:rPr>
            </w:pPr>
            <w:r w:rsidRPr="003D38BC">
              <w:rPr>
                <w:rFonts w:ascii="Cambria" w:hAnsi="Cambria"/>
                <w:b/>
                <w:bCs/>
                <w:u w:val="single"/>
              </w:rPr>
              <w:t>ST-GENIES-DES-MOURGUES</w:t>
            </w:r>
            <w:r w:rsidRPr="003D38BC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7521" w:type="dxa"/>
          </w:tcPr>
          <w:p w14:paraId="7D8E2F4B" w14:textId="785F8DD0" w:rsidR="00D96DD2" w:rsidRPr="00B84CD1" w:rsidRDefault="005E3150" w:rsidP="00A22405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-</w:t>
            </w:r>
          </w:p>
        </w:tc>
      </w:tr>
      <w:tr w:rsidR="00D96DD2" w:rsidRPr="003D38BC" w14:paraId="3A8EB50C" w14:textId="77777777" w:rsidTr="00B84CD1">
        <w:tc>
          <w:tcPr>
            <w:tcW w:w="3252" w:type="dxa"/>
          </w:tcPr>
          <w:p w14:paraId="2C6105BB" w14:textId="77777777" w:rsidR="00D96DD2" w:rsidRPr="003D38BC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SAINT-JEAN DE CORNIES :</w:t>
            </w:r>
          </w:p>
        </w:tc>
        <w:tc>
          <w:tcPr>
            <w:tcW w:w="7521" w:type="dxa"/>
          </w:tcPr>
          <w:p w14:paraId="212599EC" w14:textId="6F3E92E6" w:rsidR="00D96DD2" w:rsidRPr="00B84CD1" w:rsidRDefault="00B84CD1" w:rsidP="00CA6695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iCs/>
              </w:rPr>
            </w:pPr>
            <w:r w:rsidRPr="00B84CD1">
              <w:rPr>
                <w:rFonts w:ascii="Cambria" w:hAnsi="Cambria"/>
                <w:iCs/>
              </w:rPr>
              <w:t>Mme ESTELLER Fabienne – Mme TREUNET Fabienne</w:t>
            </w:r>
          </w:p>
        </w:tc>
      </w:tr>
      <w:tr w:rsidR="00A023D6" w:rsidRPr="003D38BC" w14:paraId="0058B2CF" w14:textId="77777777" w:rsidTr="00B84CD1">
        <w:tc>
          <w:tcPr>
            <w:tcW w:w="3252" w:type="dxa"/>
          </w:tcPr>
          <w:p w14:paraId="0FC45DB0" w14:textId="77777777" w:rsidR="00A023D6" w:rsidRPr="003D38BC" w:rsidRDefault="00A023D6" w:rsidP="007F5E84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SUSSARGUES </w:t>
            </w:r>
            <w:r w:rsidRPr="003D38BC">
              <w:rPr>
                <w:rFonts w:ascii="Cambria" w:hAnsi="Cambria"/>
                <w:b/>
                <w:iCs/>
              </w:rPr>
              <w:t>:</w:t>
            </w:r>
          </w:p>
        </w:tc>
        <w:tc>
          <w:tcPr>
            <w:tcW w:w="7521" w:type="dxa"/>
          </w:tcPr>
          <w:p w14:paraId="7B4AD19F" w14:textId="6CAD8DB3" w:rsidR="004B5D08" w:rsidRPr="00B84CD1" w:rsidRDefault="00691965" w:rsidP="00E8147B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 xml:space="preserve">Mme GRAVE Rachel, </w:t>
            </w:r>
            <w:r w:rsidR="00630EA9" w:rsidRPr="00B84CD1">
              <w:rPr>
                <w:rFonts w:ascii="Cambria" w:hAnsi="Cambria"/>
                <w:bCs/>
              </w:rPr>
              <w:t>R</w:t>
            </w:r>
            <w:r w:rsidRPr="00B84CD1">
              <w:rPr>
                <w:rFonts w:ascii="Cambria" w:hAnsi="Cambria"/>
                <w:bCs/>
              </w:rPr>
              <w:t xml:space="preserve">éférente </w:t>
            </w:r>
            <w:r w:rsidR="00630EA9" w:rsidRPr="00B84CD1">
              <w:rPr>
                <w:rFonts w:ascii="Cambria" w:hAnsi="Cambria"/>
                <w:bCs/>
              </w:rPr>
              <w:t xml:space="preserve">restauration </w:t>
            </w:r>
            <w:r w:rsidRPr="00B84CD1">
              <w:rPr>
                <w:rFonts w:ascii="Cambria" w:hAnsi="Cambria"/>
                <w:bCs/>
              </w:rPr>
              <w:t xml:space="preserve">– Mme CAVAILLE Véronique, </w:t>
            </w:r>
            <w:r w:rsidR="00630EA9" w:rsidRPr="00B84CD1">
              <w:rPr>
                <w:rFonts w:ascii="Cambria" w:hAnsi="Cambria"/>
                <w:bCs/>
              </w:rPr>
              <w:t>A</w:t>
            </w:r>
            <w:r w:rsidRPr="00B84CD1">
              <w:rPr>
                <w:rFonts w:ascii="Cambria" w:hAnsi="Cambria"/>
                <w:bCs/>
              </w:rPr>
              <w:t xml:space="preserve">gent de </w:t>
            </w:r>
            <w:r w:rsidR="00630EA9" w:rsidRPr="00B84CD1">
              <w:rPr>
                <w:rFonts w:ascii="Cambria" w:hAnsi="Cambria"/>
                <w:bCs/>
              </w:rPr>
              <w:t>restauration</w:t>
            </w:r>
          </w:p>
        </w:tc>
      </w:tr>
      <w:tr w:rsidR="00A023D6" w:rsidRPr="003D38BC" w14:paraId="3B74A445" w14:textId="77777777" w:rsidTr="00B84CD1">
        <w:tc>
          <w:tcPr>
            <w:tcW w:w="3252" w:type="dxa"/>
          </w:tcPr>
          <w:p w14:paraId="65D04DFE" w14:textId="77777777" w:rsidR="00A023D6" w:rsidRPr="003D38BC" w:rsidRDefault="00A023D6" w:rsidP="007F5E84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bCs/>
              </w:rPr>
            </w:pPr>
            <w:r w:rsidRPr="003D38BC">
              <w:rPr>
                <w:rFonts w:ascii="Cambria" w:hAnsi="Cambria"/>
                <w:b/>
                <w:bCs/>
                <w:u w:val="single"/>
              </w:rPr>
              <w:t>TEYRAN</w:t>
            </w:r>
            <w:r w:rsidRPr="003D38BC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7521" w:type="dxa"/>
          </w:tcPr>
          <w:p w14:paraId="034CFC38" w14:textId="27D36636" w:rsidR="0008082B" w:rsidRPr="004C5C54" w:rsidRDefault="00DD688C" w:rsidP="003A1311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 xml:space="preserve">Mme </w:t>
            </w:r>
            <w:r w:rsidR="00A8483E" w:rsidRPr="00B84CD1">
              <w:rPr>
                <w:rFonts w:ascii="Cambria" w:hAnsi="Cambria"/>
                <w:bCs/>
              </w:rPr>
              <w:t xml:space="preserve">GALLAS Françoise, </w:t>
            </w:r>
            <w:r w:rsidR="00BA3772" w:rsidRPr="00B84CD1">
              <w:rPr>
                <w:rFonts w:ascii="Cambria" w:hAnsi="Cambria"/>
                <w:bCs/>
              </w:rPr>
              <w:t>Adjointe au Maire</w:t>
            </w:r>
            <w:r w:rsidR="00B84CD1">
              <w:rPr>
                <w:rFonts w:ascii="Cambria" w:hAnsi="Cambria"/>
                <w:bCs/>
              </w:rPr>
              <w:t xml:space="preserve">    M. SEYER Pascal – Mme VIDAL-DUPIOL Clémence – Mme LHUILLIER Monique</w:t>
            </w:r>
            <w:r w:rsidR="004C5C54">
              <w:rPr>
                <w:rFonts w:ascii="Cambria" w:hAnsi="Cambria"/>
                <w:bCs/>
              </w:rPr>
              <w:t xml:space="preserve"> - </w:t>
            </w:r>
            <w:r w:rsidR="0008082B" w:rsidRPr="0027580B">
              <w:rPr>
                <w:rFonts w:ascii="Cambria" w:hAnsi="Cambria"/>
              </w:rPr>
              <w:t xml:space="preserve">Mme </w:t>
            </w:r>
            <w:r w:rsidR="00324252" w:rsidRPr="00324252">
              <w:t>Clémence VIDAL-DUPIOL</w:t>
            </w:r>
            <w:r w:rsidR="00324252">
              <w:t>,</w:t>
            </w:r>
            <w:r w:rsidR="0008082B" w:rsidRPr="0027580B">
              <w:t xml:space="preserve"> Représentante</w:t>
            </w:r>
            <w:r w:rsidR="0008082B" w:rsidRPr="0027580B">
              <w:rPr>
                <w:rFonts w:ascii="Cambria" w:hAnsi="Cambria"/>
              </w:rPr>
              <w:t xml:space="preserve"> Parents d’élèves FCPE</w:t>
            </w:r>
            <w:r w:rsidR="004C5C54" w:rsidRPr="0027580B">
              <w:rPr>
                <w:rFonts w:ascii="Cambria" w:hAnsi="Cambria"/>
              </w:rPr>
              <w:t xml:space="preserve"> - </w:t>
            </w:r>
            <w:r w:rsidR="0008082B" w:rsidRPr="0027580B">
              <w:rPr>
                <w:rFonts w:ascii="Cambria" w:hAnsi="Cambria"/>
              </w:rPr>
              <w:t xml:space="preserve">M. </w:t>
            </w:r>
            <w:r w:rsidR="00324252" w:rsidRPr="00324252">
              <w:t>Pascal SEYER</w:t>
            </w:r>
            <w:r w:rsidR="00324252">
              <w:t>,</w:t>
            </w:r>
            <w:r w:rsidR="0008082B" w:rsidRPr="0027580B">
              <w:t xml:space="preserve"> Représentant</w:t>
            </w:r>
            <w:r w:rsidR="0008082B" w:rsidRPr="0027580B">
              <w:rPr>
                <w:rFonts w:ascii="Cambria" w:hAnsi="Cambria"/>
              </w:rPr>
              <w:t xml:space="preserve"> Parents d’élèves </w:t>
            </w:r>
            <w:r w:rsidR="00324252" w:rsidRPr="00324252">
              <w:rPr>
                <w:rFonts w:ascii="Cambria" w:hAnsi="Cambria"/>
                <w:bCs/>
              </w:rPr>
              <w:t>A</w:t>
            </w:r>
            <w:r w:rsidR="0008082B" w:rsidRPr="00324252">
              <w:rPr>
                <w:rFonts w:ascii="Cambria" w:hAnsi="Cambria"/>
                <w:bCs/>
              </w:rPr>
              <w:t>PEE</w:t>
            </w:r>
            <w:r w:rsidR="00324252" w:rsidRPr="00324252">
              <w:rPr>
                <w:rFonts w:ascii="Cambria" w:hAnsi="Cambria"/>
                <w:bCs/>
              </w:rPr>
              <w:t>T</w:t>
            </w:r>
          </w:p>
        </w:tc>
      </w:tr>
      <w:tr w:rsidR="000B79C5" w:rsidRPr="003D38BC" w14:paraId="14C2D838" w14:textId="77777777" w:rsidTr="00B84CD1">
        <w:tc>
          <w:tcPr>
            <w:tcW w:w="3252" w:type="dxa"/>
          </w:tcPr>
          <w:p w14:paraId="04CEC031" w14:textId="77777777" w:rsidR="000B79C5" w:rsidRPr="00B84CD1" w:rsidRDefault="000B79C5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B84CD1">
              <w:rPr>
                <w:rFonts w:ascii="Cambria" w:hAnsi="Cambria"/>
                <w:b/>
                <w:iCs/>
                <w:u w:val="single"/>
              </w:rPr>
              <w:t>VENDARGUES</w:t>
            </w:r>
          </w:p>
        </w:tc>
        <w:tc>
          <w:tcPr>
            <w:tcW w:w="7521" w:type="dxa"/>
          </w:tcPr>
          <w:p w14:paraId="0AAFC91B" w14:textId="46B385B1" w:rsidR="000B79C5" w:rsidRPr="00B84CD1" w:rsidRDefault="00B84CD1" w:rsidP="008D07D1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B84CD1">
              <w:rPr>
                <w:rFonts w:ascii="Cambria" w:hAnsi="Cambria"/>
                <w:bCs/>
              </w:rPr>
              <w:t>-</w:t>
            </w:r>
          </w:p>
        </w:tc>
      </w:tr>
      <w:tr w:rsidR="007D370B" w:rsidRPr="003D38BC" w14:paraId="08CA6EF7" w14:textId="77777777" w:rsidTr="00B84CD1">
        <w:tc>
          <w:tcPr>
            <w:tcW w:w="3252" w:type="dxa"/>
          </w:tcPr>
          <w:p w14:paraId="0C39C7F0" w14:textId="77777777" w:rsidR="005E3150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COMPASS GROUP</w:t>
            </w:r>
          </w:p>
          <w:p w14:paraId="11ED93CB" w14:textId="1FB7EEC6" w:rsidR="00D96DD2" w:rsidRPr="003D38BC" w:rsidRDefault="00B84CD1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iCs/>
                <w:u w:val="single"/>
              </w:rPr>
              <w:t>SUD-EST TRAITEUR</w:t>
            </w:r>
            <w:r w:rsidR="00C0419D" w:rsidRPr="003D38BC">
              <w:rPr>
                <w:rFonts w:ascii="Cambria" w:hAnsi="Cambria"/>
                <w:b/>
                <w:iCs/>
                <w:u w:val="single"/>
              </w:rPr>
              <w:t> :</w:t>
            </w:r>
          </w:p>
        </w:tc>
        <w:tc>
          <w:tcPr>
            <w:tcW w:w="7521" w:type="dxa"/>
          </w:tcPr>
          <w:p w14:paraId="624B961B" w14:textId="4B3A772B" w:rsidR="00282D4A" w:rsidRPr="005E3150" w:rsidRDefault="008927BF" w:rsidP="00E8147B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5E3150">
              <w:rPr>
                <w:rFonts w:ascii="Cambria" w:hAnsi="Cambria"/>
                <w:bCs/>
              </w:rPr>
              <w:t>M.</w:t>
            </w:r>
            <w:r w:rsidR="00630EA9" w:rsidRPr="005E3150">
              <w:rPr>
                <w:rFonts w:ascii="Cambria" w:hAnsi="Cambria"/>
                <w:bCs/>
              </w:rPr>
              <w:t xml:space="preserve"> </w:t>
            </w:r>
            <w:r w:rsidRPr="005E3150">
              <w:rPr>
                <w:rFonts w:ascii="Cambria" w:hAnsi="Cambria"/>
                <w:bCs/>
              </w:rPr>
              <w:t xml:space="preserve">BUCCELLA Patrick, </w:t>
            </w:r>
            <w:r w:rsidR="00E8147B" w:rsidRPr="005E3150">
              <w:rPr>
                <w:rFonts w:ascii="Cambria" w:hAnsi="Cambria"/>
                <w:bCs/>
              </w:rPr>
              <w:t>Chef-gérant</w:t>
            </w:r>
            <w:r w:rsidRPr="005E3150">
              <w:rPr>
                <w:rFonts w:ascii="Cambria" w:hAnsi="Cambria"/>
                <w:bCs/>
              </w:rPr>
              <w:t xml:space="preserve"> cuisine</w:t>
            </w:r>
            <w:r w:rsidR="006B2A95" w:rsidRPr="005E3150">
              <w:rPr>
                <w:rFonts w:ascii="Cambria" w:hAnsi="Cambria"/>
                <w:bCs/>
              </w:rPr>
              <w:t xml:space="preserve"> </w:t>
            </w:r>
            <w:r w:rsidR="00CA4113" w:rsidRPr="005E3150">
              <w:rPr>
                <w:rFonts w:ascii="Cambria" w:hAnsi="Cambria"/>
                <w:bCs/>
              </w:rPr>
              <w:t>Jacou</w:t>
            </w:r>
            <w:r w:rsidR="006B2A95" w:rsidRPr="005E3150">
              <w:rPr>
                <w:rFonts w:ascii="Cambria" w:hAnsi="Cambria"/>
                <w:bCs/>
              </w:rPr>
              <w:t>– Mme RAFFY Elodie, D</w:t>
            </w:r>
            <w:r w:rsidR="00370127" w:rsidRPr="005E3150">
              <w:rPr>
                <w:rFonts w:ascii="Cambria" w:hAnsi="Cambria"/>
                <w:bCs/>
              </w:rPr>
              <w:t>iététicienne</w:t>
            </w:r>
            <w:r w:rsidR="00CA4113" w:rsidRPr="005E3150">
              <w:rPr>
                <w:rFonts w:ascii="Cambria" w:hAnsi="Cambria"/>
                <w:bCs/>
              </w:rPr>
              <w:t xml:space="preserve"> </w:t>
            </w:r>
            <w:r w:rsidR="002003EB" w:rsidRPr="005E3150">
              <w:rPr>
                <w:rFonts w:ascii="Cambria" w:hAnsi="Cambria"/>
                <w:bCs/>
              </w:rPr>
              <w:t>–</w:t>
            </w:r>
            <w:r w:rsidR="00DD688C" w:rsidRPr="005E3150">
              <w:rPr>
                <w:rFonts w:ascii="Cambria" w:hAnsi="Cambria"/>
                <w:bCs/>
              </w:rPr>
              <w:t xml:space="preserve"> </w:t>
            </w:r>
            <w:r w:rsidR="007D6FB9" w:rsidRPr="005E3150">
              <w:rPr>
                <w:rFonts w:ascii="Cambria" w:hAnsi="Cambria"/>
                <w:bCs/>
              </w:rPr>
              <w:t>M.</w:t>
            </w:r>
            <w:r w:rsidR="00630EA9" w:rsidRPr="005E3150">
              <w:rPr>
                <w:rFonts w:ascii="Cambria" w:hAnsi="Cambria"/>
                <w:bCs/>
              </w:rPr>
              <w:t xml:space="preserve"> </w:t>
            </w:r>
            <w:r w:rsidR="00A8483E" w:rsidRPr="005E3150">
              <w:rPr>
                <w:rFonts w:ascii="Cambria" w:hAnsi="Cambria"/>
                <w:bCs/>
              </w:rPr>
              <w:t>AYGALEN</w:t>
            </w:r>
            <w:r w:rsidR="005134E3" w:rsidRPr="005E3150">
              <w:rPr>
                <w:rFonts w:ascii="Cambria" w:hAnsi="Cambria"/>
                <w:bCs/>
              </w:rPr>
              <w:t xml:space="preserve">Q </w:t>
            </w:r>
            <w:r w:rsidR="00BA3772" w:rsidRPr="005E3150">
              <w:rPr>
                <w:rFonts w:ascii="Cambria" w:hAnsi="Cambria"/>
                <w:bCs/>
              </w:rPr>
              <w:t>P</w:t>
            </w:r>
            <w:r w:rsidR="00A8483E" w:rsidRPr="005E3150">
              <w:rPr>
                <w:rFonts w:ascii="Cambria" w:hAnsi="Cambria"/>
                <w:bCs/>
              </w:rPr>
              <w:t xml:space="preserve">ascal, </w:t>
            </w:r>
            <w:r w:rsidR="00BA3772" w:rsidRPr="005E3150">
              <w:rPr>
                <w:rFonts w:ascii="Cambria" w:hAnsi="Cambria"/>
                <w:bCs/>
              </w:rPr>
              <w:t xml:space="preserve">Directeur Sud-Est </w:t>
            </w:r>
            <w:r w:rsidR="00074EDC" w:rsidRPr="005E3150">
              <w:rPr>
                <w:rFonts w:ascii="Cambria" w:hAnsi="Cambria"/>
                <w:bCs/>
              </w:rPr>
              <w:t>Traiteur</w:t>
            </w:r>
            <w:r w:rsidR="00691965" w:rsidRPr="005E3150">
              <w:rPr>
                <w:rFonts w:ascii="Cambria" w:hAnsi="Cambria"/>
                <w:bCs/>
              </w:rPr>
              <w:t xml:space="preserve"> – Mme </w:t>
            </w:r>
            <w:r w:rsidR="00B84CD1" w:rsidRPr="005E3150">
              <w:rPr>
                <w:rFonts w:ascii="Cambria" w:hAnsi="Cambria"/>
                <w:bCs/>
              </w:rPr>
              <w:t>ALIBERT</w:t>
            </w:r>
            <w:r w:rsidR="00691965" w:rsidRPr="005E3150">
              <w:rPr>
                <w:rFonts w:ascii="Cambria" w:hAnsi="Cambria"/>
                <w:bCs/>
              </w:rPr>
              <w:t xml:space="preserve"> </w:t>
            </w:r>
            <w:r w:rsidR="00FC049E" w:rsidRPr="005E3150">
              <w:rPr>
                <w:rFonts w:ascii="Cambria" w:hAnsi="Cambria"/>
                <w:bCs/>
              </w:rPr>
              <w:t>Faustine</w:t>
            </w:r>
            <w:r w:rsidR="00691965" w:rsidRPr="005E3150">
              <w:rPr>
                <w:rFonts w:ascii="Cambria" w:hAnsi="Cambria"/>
                <w:bCs/>
              </w:rPr>
              <w:t xml:space="preserve">, </w:t>
            </w:r>
            <w:r w:rsidR="00630EA9" w:rsidRPr="005E3150">
              <w:rPr>
                <w:rFonts w:ascii="Cambria" w:hAnsi="Cambria"/>
                <w:bCs/>
              </w:rPr>
              <w:t>R</w:t>
            </w:r>
            <w:r w:rsidR="00691965" w:rsidRPr="005E3150">
              <w:rPr>
                <w:rFonts w:ascii="Cambria" w:hAnsi="Cambria"/>
                <w:bCs/>
              </w:rPr>
              <w:t>esponsable qualité</w:t>
            </w:r>
          </w:p>
        </w:tc>
      </w:tr>
      <w:tr w:rsidR="007D370B" w:rsidRPr="003D38BC" w14:paraId="7BD02C75" w14:textId="77777777" w:rsidTr="00B84CD1">
        <w:tc>
          <w:tcPr>
            <w:tcW w:w="3252" w:type="dxa"/>
          </w:tcPr>
          <w:p w14:paraId="590FB572" w14:textId="77777777" w:rsidR="00D96DD2" w:rsidRPr="003D38BC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bCs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AKTE SERVICES </w:t>
            </w:r>
            <w:r w:rsidRPr="003D38BC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7521" w:type="dxa"/>
          </w:tcPr>
          <w:p w14:paraId="4AB0CDB3" w14:textId="13B5A8A3" w:rsidR="00D96DD2" w:rsidRPr="005E3150" w:rsidRDefault="00FC049E" w:rsidP="00F15ED6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5E3150">
              <w:rPr>
                <w:rFonts w:ascii="Cambria" w:hAnsi="Cambria"/>
                <w:bCs/>
              </w:rPr>
              <w:t xml:space="preserve">M. HERVE Samuel, Directeur – </w:t>
            </w:r>
            <w:r w:rsidR="00691965" w:rsidRPr="005E3150">
              <w:rPr>
                <w:rFonts w:ascii="Cambria" w:hAnsi="Cambria"/>
                <w:bCs/>
              </w:rPr>
              <w:t>Mme SAN</w:t>
            </w:r>
            <w:r w:rsidR="00630EA9" w:rsidRPr="005E3150">
              <w:rPr>
                <w:rFonts w:ascii="Cambria" w:hAnsi="Cambria"/>
                <w:bCs/>
              </w:rPr>
              <w:t>C</w:t>
            </w:r>
            <w:r w:rsidR="00691965" w:rsidRPr="005E3150">
              <w:rPr>
                <w:rFonts w:ascii="Cambria" w:hAnsi="Cambria"/>
                <w:bCs/>
              </w:rPr>
              <w:t xml:space="preserve">HEZ Julie, </w:t>
            </w:r>
            <w:r w:rsidR="00630EA9" w:rsidRPr="005E3150">
              <w:rPr>
                <w:rFonts w:ascii="Cambria" w:hAnsi="Cambria"/>
                <w:bCs/>
              </w:rPr>
              <w:t>D</w:t>
            </w:r>
            <w:r w:rsidR="00691965" w:rsidRPr="005E3150">
              <w:rPr>
                <w:rFonts w:ascii="Cambria" w:hAnsi="Cambria"/>
                <w:bCs/>
              </w:rPr>
              <w:t>iététicienne qualité</w:t>
            </w:r>
          </w:p>
        </w:tc>
      </w:tr>
      <w:tr w:rsidR="007D370B" w:rsidRPr="003D38BC" w14:paraId="1F0EBA99" w14:textId="77777777" w:rsidTr="00B84CD1">
        <w:tc>
          <w:tcPr>
            <w:tcW w:w="3252" w:type="dxa"/>
          </w:tcPr>
          <w:p w14:paraId="7C467BF0" w14:textId="77777777" w:rsidR="00D96DD2" w:rsidRPr="003D38BC" w:rsidRDefault="00D96DD2" w:rsidP="00430897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</w:rPr>
            </w:pPr>
            <w:r w:rsidRPr="003D38BC">
              <w:rPr>
                <w:rFonts w:ascii="Cambria" w:hAnsi="Cambria"/>
                <w:b/>
                <w:iCs/>
                <w:u w:val="single"/>
              </w:rPr>
              <w:t>SIVOM</w:t>
            </w:r>
            <w:r w:rsidRPr="003D38BC">
              <w:rPr>
                <w:rFonts w:ascii="Cambria" w:hAnsi="Cambria"/>
                <w:b/>
                <w:iCs/>
              </w:rPr>
              <w:t> :</w:t>
            </w:r>
          </w:p>
        </w:tc>
        <w:tc>
          <w:tcPr>
            <w:tcW w:w="7521" w:type="dxa"/>
          </w:tcPr>
          <w:p w14:paraId="370D94B5" w14:textId="04E67188" w:rsidR="00F630DD" w:rsidRPr="005E3150" w:rsidRDefault="00282D4A" w:rsidP="00ED6E0E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</w:rPr>
            </w:pPr>
            <w:r w:rsidRPr="005E3150">
              <w:rPr>
                <w:rFonts w:ascii="Cambria" w:hAnsi="Cambria"/>
                <w:bCs/>
              </w:rPr>
              <w:t>M.</w:t>
            </w:r>
            <w:r w:rsidR="0019167B" w:rsidRPr="005E3150">
              <w:rPr>
                <w:rFonts w:ascii="Cambria" w:hAnsi="Cambria"/>
                <w:bCs/>
              </w:rPr>
              <w:t xml:space="preserve"> </w:t>
            </w:r>
            <w:r w:rsidR="00D96DD2" w:rsidRPr="005E3150">
              <w:rPr>
                <w:rFonts w:ascii="Cambria" w:hAnsi="Cambria"/>
                <w:bCs/>
              </w:rPr>
              <w:t xml:space="preserve">GIRAUDO Bruno, Responsable administratif « restauration scolaire » </w:t>
            </w:r>
            <w:r w:rsidR="00F807B0" w:rsidRPr="005E3150">
              <w:rPr>
                <w:rFonts w:ascii="Cambria" w:hAnsi="Cambria"/>
                <w:bCs/>
              </w:rPr>
              <w:t>-</w:t>
            </w:r>
            <w:r w:rsidR="00601A8A" w:rsidRPr="005E3150">
              <w:rPr>
                <w:rFonts w:ascii="Cambria" w:hAnsi="Cambria"/>
                <w:bCs/>
              </w:rPr>
              <w:t xml:space="preserve"> </w:t>
            </w:r>
            <w:r w:rsidR="00A26C5D" w:rsidRPr="005E3150">
              <w:rPr>
                <w:rFonts w:ascii="Cambria" w:hAnsi="Cambria"/>
                <w:bCs/>
              </w:rPr>
              <w:t>M</w:t>
            </w:r>
            <w:r w:rsidR="00B23619" w:rsidRPr="005E3150">
              <w:rPr>
                <w:rFonts w:ascii="Cambria" w:hAnsi="Cambria"/>
                <w:bCs/>
              </w:rPr>
              <w:t xml:space="preserve">me </w:t>
            </w:r>
            <w:r w:rsidR="00FC049E" w:rsidRPr="005E3150">
              <w:rPr>
                <w:rFonts w:ascii="Cambria" w:hAnsi="Cambria"/>
                <w:bCs/>
              </w:rPr>
              <w:t>DURAND-GUIN Aline</w:t>
            </w:r>
            <w:r w:rsidR="00B23619" w:rsidRPr="005E3150">
              <w:rPr>
                <w:rFonts w:ascii="Cambria" w:hAnsi="Cambria"/>
                <w:bCs/>
              </w:rPr>
              <w:t>, S</w:t>
            </w:r>
            <w:r w:rsidR="00ED6E0E" w:rsidRPr="005E3150">
              <w:rPr>
                <w:rFonts w:ascii="Cambria" w:hAnsi="Cambria"/>
                <w:bCs/>
              </w:rPr>
              <w:t>ecrétariat</w:t>
            </w:r>
          </w:p>
        </w:tc>
      </w:tr>
      <w:tr w:rsidR="009620B4" w:rsidRPr="003D38BC" w14:paraId="55F12775" w14:textId="77777777" w:rsidTr="00B84CD1">
        <w:tc>
          <w:tcPr>
            <w:tcW w:w="3252" w:type="dxa"/>
          </w:tcPr>
          <w:p w14:paraId="13194711" w14:textId="77777777" w:rsidR="009620B4" w:rsidRPr="003D38BC" w:rsidRDefault="009620B4" w:rsidP="005C4DA5">
            <w:pPr>
              <w:pStyle w:val="Corpsdetexte2"/>
              <w:spacing w:line="240" w:lineRule="auto"/>
              <w:ind w:left="1843" w:hanging="1843"/>
              <w:jc w:val="both"/>
              <w:rPr>
                <w:rFonts w:ascii="Cambria" w:hAnsi="Cambria"/>
                <w:b/>
                <w:iCs/>
                <w:u w:val="single"/>
              </w:rPr>
            </w:pPr>
            <w:r w:rsidRPr="003D38BC">
              <w:rPr>
                <w:rFonts w:ascii="Cambria" w:hAnsi="Cambria"/>
                <w:b/>
                <w:bCs/>
                <w:u w:val="single"/>
              </w:rPr>
              <w:t>EXCUSE(S)</w:t>
            </w:r>
            <w:r w:rsidRPr="003D38BC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7521" w:type="dxa"/>
          </w:tcPr>
          <w:p w14:paraId="4BC81597" w14:textId="63B0CBED" w:rsidR="009620B4" w:rsidRPr="005E3150" w:rsidRDefault="005E3150" w:rsidP="005C4DA5">
            <w:pPr>
              <w:pStyle w:val="Corpsdetexte2"/>
              <w:spacing w:line="240" w:lineRule="auto"/>
              <w:jc w:val="both"/>
              <w:rPr>
                <w:rFonts w:ascii="Cambria" w:hAnsi="Cambria"/>
                <w:bCs/>
                <w:highlight w:val="yellow"/>
              </w:rPr>
            </w:pPr>
            <w:r w:rsidRPr="005E3150">
              <w:rPr>
                <w:rFonts w:ascii="Cambria" w:hAnsi="Cambria"/>
                <w:bCs/>
              </w:rPr>
              <w:t>Madame Pascale BERTRAND, SAINT-GENIES DES MOURGUES - M. VIDAL Bernard, BAILLARGUES</w:t>
            </w:r>
          </w:p>
        </w:tc>
      </w:tr>
    </w:tbl>
    <w:p w14:paraId="1F839909" w14:textId="1407F899" w:rsidR="0086641B" w:rsidRDefault="0086641B" w:rsidP="00804135">
      <w:pPr>
        <w:pStyle w:val="Corpsdetexte2"/>
        <w:spacing w:line="240" w:lineRule="auto"/>
        <w:jc w:val="both"/>
        <w:rPr>
          <w:rFonts w:ascii="Cambria" w:hAnsi="Cambria"/>
          <w:b/>
          <w:bCs/>
          <w:sz w:val="4"/>
          <w:szCs w:val="4"/>
          <w:u w:val="single"/>
        </w:rPr>
      </w:pPr>
    </w:p>
    <w:p w14:paraId="10D8B46A" w14:textId="77777777" w:rsidR="00E11E3A" w:rsidRPr="002C6EC0" w:rsidRDefault="00E11E3A" w:rsidP="00804135">
      <w:pPr>
        <w:pStyle w:val="Corpsdetexte2"/>
        <w:spacing w:line="240" w:lineRule="auto"/>
        <w:jc w:val="both"/>
        <w:rPr>
          <w:rFonts w:ascii="Cambria" w:hAnsi="Cambria"/>
          <w:b/>
          <w:bCs/>
          <w:sz w:val="4"/>
          <w:szCs w:val="4"/>
          <w:u w:val="single"/>
        </w:rPr>
      </w:pPr>
    </w:p>
    <w:p w14:paraId="1692A678" w14:textId="77777777" w:rsidR="00C0419D" w:rsidRPr="00E11E3A" w:rsidRDefault="00C0419D" w:rsidP="00C0419D">
      <w:pPr>
        <w:pStyle w:val="Corpsdetexte2"/>
        <w:pBdr>
          <w:top w:val="single" w:sz="4" w:space="1" w:color="auto"/>
          <w:bottom w:val="single" w:sz="4" w:space="1" w:color="auto"/>
        </w:pBdr>
        <w:shd w:val="solid" w:color="C2D69B" w:fill="auto"/>
        <w:spacing w:line="240" w:lineRule="auto"/>
        <w:jc w:val="center"/>
        <w:rPr>
          <w:rFonts w:ascii="Cambria" w:hAnsi="Cambria"/>
          <w:b/>
          <w:iCs/>
          <w:sz w:val="22"/>
          <w:szCs w:val="22"/>
          <w:lang w:val="pt-PT"/>
        </w:rPr>
      </w:pPr>
      <w:r w:rsidRPr="00E11E3A">
        <w:rPr>
          <w:rFonts w:ascii="Cambria" w:hAnsi="Cambria"/>
          <w:b/>
          <w:iCs/>
          <w:sz w:val="22"/>
          <w:szCs w:val="22"/>
          <w:lang w:val="pt-PT"/>
        </w:rPr>
        <w:t>I N F O R M A T I O N S</w:t>
      </w:r>
      <w:r w:rsidR="00B934F6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  G E N E R A L E S</w:t>
      </w:r>
    </w:p>
    <w:p w14:paraId="38C1476E" w14:textId="77777777" w:rsidR="00E11E3A" w:rsidRPr="002C6EC0" w:rsidRDefault="00E11E3A" w:rsidP="00F61EA4">
      <w:pPr>
        <w:tabs>
          <w:tab w:val="left" w:pos="5104"/>
        </w:tabs>
        <w:jc w:val="both"/>
        <w:rPr>
          <w:rFonts w:ascii="Cambria" w:hAnsi="Cambria"/>
          <w:i/>
          <w:sz w:val="10"/>
          <w:szCs w:val="10"/>
          <w:lang w:val="pt-PT"/>
        </w:rPr>
      </w:pPr>
    </w:p>
    <w:p w14:paraId="3204701E" w14:textId="5EA156C2" w:rsidR="00ED71CD" w:rsidRDefault="004A1707" w:rsidP="00965D9F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Mme PERRIER-BONNET remercie </w:t>
      </w:r>
      <w:r w:rsidR="00FF2CDD">
        <w:rPr>
          <w:rFonts w:ascii="Cambria" w:hAnsi="Cambria"/>
          <w:i/>
        </w:rPr>
        <w:t xml:space="preserve">la commune de TEYRAN et </w:t>
      </w:r>
      <w:r>
        <w:rPr>
          <w:rFonts w:ascii="Cambria" w:hAnsi="Cambria"/>
          <w:i/>
        </w:rPr>
        <w:t>tous les membres présents pour cette commission des menus de</w:t>
      </w:r>
      <w:r w:rsidR="00FF2CDD">
        <w:rPr>
          <w:rFonts w:ascii="Cambria" w:hAnsi="Cambria"/>
          <w:i/>
        </w:rPr>
        <w:t xml:space="preserve"> rentrée.</w:t>
      </w:r>
      <w:r w:rsidR="00FC049E">
        <w:rPr>
          <w:rFonts w:ascii="Cambria" w:hAnsi="Cambria"/>
          <w:i/>
        </w:rPr>
        <w:t xml:space="preserve"> Elle propose un tour de table pour que chacun se présente et salue la présence de deux parents d’élèves de TEYRAN.</w:t>
      </w:r>
    </w:p>
    <w:p w14:paraId="66A5624C" w14:textId="77777777" w:rsidR="000341C6" w:rsidRDefault="000341C6" w:rsidP="000341C6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739618AF" w14:textId="47A9B890" w:rsidR="00BA3772" w:rsidRDefault="000341C6" w:rsidP="00965D9F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M. CHAMPAY se présente et remercie toutes les personnes œuvrant au sein de cette commission pour l’amélioration des prestations servies aux enfants.</w:t>
      </w:r>
    </w:p>
    <w:p w14:paraId="551A4B3F" w14:textId="77777777" w:rsidR="004C5C54" w:rsidRDefault="004C5C54" w:rsidP="00965D9F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2A77F667" w14:textId="5270606E" w:rsidR="00FC049E" w:rsidRDefault="00FC049E" w:rsidP="00965D9F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Mme GALLAS souhaite la bienvenue à tous et </w:t>
      </w:r>
      <w:r w:rsidR="000341C6">
        <w:rPr>
          <w:rFonts w:ascii="Cambria" w:hAnsi="Cambria"/>
          <w:i/>
        </w:rPr>
        <w:t xml:space="preserve">est </w:t>
      </w:r>
      <w:r>
        <w:rPr>
          <w:rFonts w:ascii="Cambria" w:hAnsi="Cambria"/>
          <w:i/>
        </w:rPr>
        <w:t xml:space="preserve">heureuse d’accueillir </w:t>
      </w:r>
      <w:r w:rsidR="000341C6">
        <w:rPr>
          <w:rFonts w:ascii="Cambria" w:hAnsi="Cambria"/>
          <w:i/>
        </w:rPr>
        <w:t>la commission et faire découvrir les locaux de restauration scolaire de la commune</w:t>
      </w:r>
      <w:r w:rsidR="00973A32">
        <w:rPr>
          <w:rFonts w:ascii="Cambria" w:hAnsi="Cambria"/>
          <w:i/>
        </w:rPr>
        <w:t xml:space="preserve"> de TEYRAN</w:t>
      </w:r>
      <w:r w:rsidR="000341C6">
        <w:rPr>
          <w:rFonts w:ascii="Cambria" w:hAnsi="Cambria"/>
          <w:i/>
        </w:rPr>
        <w:t xml:space="preserve">. Elle </w:t>
      </w:r>
      <w:r w:rsidR="00973A32">
        <w:rPr>
          <w:rFonts w:ascii="Cambria" w:hAnsi="Cambria"/>
          <w:i/>
        </w:rPr>
        <w:t xml:space="preserve">profite de l’occasion pour </w:t>
      </w:r>
      <w:r w:rsidR="000341C6">
        <w:rPr>
          <w:rFonts w:ascii="Cambria" w:hAnsi="Cambria"/>
          <w:i/>
        </w:rPr>
        <w:t>remercie</w:t>
      </w:r>
      <w:r w:rsidR="00973A32">
        <w:rPr>
          <w:rFonts w:ascii="Cambria" w:hAnsi="Cambria"/>
          <w:i/>
        </w:rPr>
        <w:t>r</w:t>
      </w:r>
      <w:r w:rsidR="000341C6">
        <w:rPr>
          <w:rFonts w:ascii="Cambria" w:hAnsi="Cambria"/>
          <w:i/>
        </w:rPr>
        <w:t xml:space="preserve"> le prestataire pour l’animation organisée </w:t>
      </w:r>
      <w:r w:rsidR="00973A32">
        <w:rPr>
          <w:rFonts w:ascii="Cambria" w:hAnsi="Cambria"/>
          <w:i/>
        </w:rPr>
        <w:t xml:space="preserve">avant l’été </w:t>
      </w:r>
      <w:r w:rsidR="000341C6">
        <w:rPr>
          <w:rFonts w:ascii="Cambria" w:hAnsi="Cambria"/>
          <w:i/>
        </w:rPr>
        <w:t>et l</w:t>
      </w:r>
      <w:r w:rsidR="00973A32">
        <w:rPr>
          <w:rFonts w:ascii="Cambria" w:hAnsi="Cambria"/>
          <w:i/>
        </w:rPr>
        <w:t>a remise d</w:t>
      </w:r>
      <w:r w:rsidR="000341C6">
        <w:rPr>
          <w:rFonts w:ascii="Cambria" w:hAnsi="Cambria"/>
          <w:i/>
        </w:rPr>
        <w:t>es lots gagnés par l</w:t>
      </w:r>
      <w:r w:rsidR="00973A32">
        <w:rPr>
          <w:rFonts w:ascii="Cambria" w:hAnsi="Cambria"/>
          <w:i/>
        </w:rPr>
        <w:t>es écoles de la commune.</w:t>
      </w:r>
    </w:p>
    <w:p w14:paraId="27190C2D" w14:textId="77777777" w:rsidR="004A1707" w:rsidRPr="003D38BC" w:rsidRDefault="004A1707" w:rsidP="00965D9F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0F4A4898" w14:textId="4F3C5B3A" w:rsidR="003612DE" w:rsidRPr="003612DE" w:rsidRDefault="003612DE" w:rsidP="003612DE">
      <w:pPr>
        <w:tabs>
          <w:tab w:val="left" w:pos="5104"/>
        </w:tabs>
        <w:jc w:val="both"/>
        <w:rPr>
          <w:rFonts w:ascii="Cambria" w:hAnsi="Cambria"/>
          <w:i/>
        </w:rPr>
      </w:pPr>
      <w:r w:rsidRPr="003612DE">
        <w:rPr>
          <w:rFonts w:ascii="Cambria" w:hAnsi="Cambria"/>
          <w:i/>
        </w:rPr>
        <w:lastRenderedPageBreak/>
        <w:t xml:space="preserve">Avant de faire le bilan </w:t>
      </w:r>
      <w:r w:rsidR="00FF2CDD">
        <w:rPr>
          <w:rFonts w:ascii="Cambria" w:hAnsi="Cambria"/>
          <w:i/>
        </w:rPr>
        <w:t xml:space="preserve">de l’été et </w:t>
      </w:r>
      <w:r w:rsidRPr="003612DE">
        <w:rPr>
          <w:rFonts w:ascii="Cambria" w:hAnsi="Cambria"/>
          <w:i/>
        </w:rPr>
        <w:t>des menus servis</w:t>
      </w:r>
      <w:r w:rsidR="00FF2CDD">
        <w:rPr>
          <w:rFonts w:ascii="Cambria" w:hAnsi="Cambria"/>
          <w:i/>
        </w:rPr>
        <w:t xml:space="preserve"> depuis la rentrée</w:t>
      </w:r>
      <w:r w:rsidRPr="003612DE">
        <w:rPr>
          <w:rFonts w:ascii="Cambria" w:hAnsi="Cambria"/>
          <w:i/>
        </w:rPr>
        <w:t>, Mme PERRIER-BONNET souhaite donner quelques informations d’ordre général :</w:t>
      </w:r>
    </w:p>
    <w:p w14:paraId="7161FB57" w14:textId="77777777" w:rsidR="001D794E" w:rsidRP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56F42F4A" w14:textId="77777777" w:rsidR="001D794E" w:rsidRPr="00FF2CDD" w:rsidRDefault="001D794E" w:rsidP="001D794E">
      <w:pPr>
        <w:pStyle w:val="Paragraphedeliste"/>
        <w:numPr>
          <w:ilvl w:val="0"/>
          <w:numId w:val="6"/>
        </w:numPr>
        <w:tabs>
          <w:tab w:val="left" w:pos="5104"/>
        </w:tabs>
        <w:jc w:val="both"/>
        <w:rPr>
          <w:rFonts w:ascii="Cambria" w:hAnsi="Cambria"/>
          <w:b/>
          <w:bCs/>
          <w:i/>
        </w:rPr>
      </w:pPr>
      <w:r w:rsidRPr="00FF2CDD">
        <w:rPr>
          <w:rFonts w:ascii="Cambria" w:hAnsi="Cambria"/>
          <w:b/>
          <w:bCs/>
          <w:i/>
        </w:rPr>
        <w:t>Formations des personnels de restauration (sessions des 6, 13 et 20 octobre 2021)</w:t>
      </w:r>
    </w:p>
    <w:p w14:paraId="01E4D388" w14:textId="282FF3FF" w:rsidR="001D794E" w:rsidRDefault="001D794E" w:rsidP="001D794E">
      <w:pPr>
        <w:tabs>
          <w:tab w:val="left" w:pos="5104"/>
        </w:tabs>
        <w:jc w:val="both"/>
        <w:rPr>
          <w:rFonts w:ascii="Cambria" w:hAnsi="Cambria"/>
          <w:b/>
          <w:bCs/>
          <w:i/>
        </w:rPr>
      </w:pPr>
    </w:p>
    <w:p w14:paraId="14970142" w14:textId="0315CA9B" w:rsidR="001D794E" w:rsidRP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  <w:r w:rsidRPr="001D794E">
        <w:rPr>
          <w:rFonts w:ascii="Cambria" w:hAnsi="Cambria"/>
          <w:i/>
        </w:rPr>
        <w:t>M. LESCURE</w:t>
      </w:r>
      <w:r w:rsidR="00973A32">
        <w:rPr>
          <w:rFonts w:ascii="Cambria" w:hAnsi="Cambria"/>
          <w:i/>
        </w:rPr>
        <w:t xml:space="preserve"> partage ses</w:t>
      </w:r>
      <w:r w:rsidRPr="001D794E">
        <w:rPr>
          <w:rFonts w:ascii="Cambria" w:hAnsi="Cambria"/>
          <w:i/>
        </w:rPr>
        <w:t xml:space="preserve"> diff</w:t>
      </w:r>
      <w:r w:rsidR="00973A32">
        <w:rPr>
          <w:rFonts w:ascii="Cambria" w:hAnsi="Cambria"/>
          <w:i/>
        </w:rPr>
        <w:t>i</w:t>
      </w:r>
      <w:r w:rsidRPr="001D794E">
        <w:rPr>
          <w:rFonts w:ascii="Cambria" w:hAnsi="Cambria"/>
          <w:i/>
        </w:rPr>
        <w:t xml:space="preserve">cultés </w:t>
      </w:r>
      <w:r w:rsidR="00973A32">
        <w:rPr>
          <w:rFonts w:ascii="Cambria" w:hAnsi="Cambria"/>
          <w:i/>
        </w:rPr>
        <w:t xml:space="preserve">en cette période pour </w:t>
      </w:r>
      <w:r w:rsidRPr="001D794E">
        <w:rPr>
          <w:rFonts w:ascii="Cambria" w:hAnsi="Cambria"/>
          <w:i/>
        </w:rPr>
        <w:t>envoyer des agents</w:t>
      </w:r>
      <w:r w:rsidR="00973A32">
        <w:rPr>
          <w:rFonts w:ascii="Cambria" w:hAnsi="Cambria"/>
          <w:i/>
        </w:rPr>
        <w:t xml:space="preserve"> de Restinclières</w:t>
      </w:r>
      <w:r w:rsidRPr="001D794E">
        <w:rPr>
          <w:rFonts w:ascii="Cambria" w:hAnsi="Cambria"/>
          <w:i/>
        </w:rPr>
        <w:t>.</w:t>
      </w:r>
      <w:r w:rsidR="00973A32">
        <w:rPr>
          <w:rFonts w:ascii="Cambria" w:hAnsi="Cambria"/>
          <w:i/>
        </w:rPr>
        <w:t xml:space="preserve"> Il y a beaucoup d’effectifs à gérer et l’organisation en place n’est pas encore suffisamment stable.</w:t>
      </w:r>
    </w:p>
    <w:p w14:paraId="339965D6" w14:textId="77777777" w:rsidR="001D794E" w:rsidRP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21499C83" w14:textId="77777777" w:rsidR="00973A32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Mme GALLAS </w:t>
      </w:r>
      <w:r w:rsidR="00973A32">
        <w:rPr>
          <w:rFonts w:ascii="Cambria" w:hAnsi="Cambria"/>
          <w:i/>
        </w:rPr>
        <w:t>indique</w:t>
      </w:r>
      <w:r w:rsidRPr="001D794E">
        <w:rPr>
          <w:rFonts w:ascii="Cambria" w:hAnsi="Cambria"/>
          <w:i/>
        </w:rPr>
        <w:t xml:space="preserve"> également </w:t>
      </w:r>
      <w:r w:rsidR="00973A32">
        <w:rPr>
          <w:rFonts w:ascii="Cambria" w:hAnsi="Cambria"/>
          <w:i/>
        </w:rPr>
        <w:t xml:space="preserve">que cette période n’est pas propice et qu’une </w:t>
      </w:r>
      <w:r w:rsidRPr="001D794E">
        <w:rPr>
          <w:rFonts w:ascii="Cambria" w:hAnsi="Cambria"/>
          <w:i/>
        </w:rPr>
        <w:t xml:space="preserve">formation </w:t>
      </w:r>
      <w:r w:rsidR="00973A32">
        <w:rPr>
          <w:rFonts w:ascii="Cambria" w:hAnsi="Cambria"/>
          <w:i/>
        </w:rPr>
        <w:t>a déjà été</w:t>
      </w:r>
      <w:r w:rsidRPr="001D794E">
        <w:rPr>
          <w:rFonts w:ascii="Cambria" w:hAnsi="Cambria"/>
          <w:i/>
        </w:rPr>
        <w:t xml:space="preserve"> suivie </w:t>
      </w:r>
      <w:r w:rsidR="00973A32">
        <w:rPr>
          <w:rFonts w:ascii="Cambria" w:hAnsi="Cambria"/>
          <w:i/>
        </w:rPr>
        <w:t>cet</w:t>
      </w:r>
      <w:r w:rsidRPr="001D794E">
        <w:rPr>
          <w:rFonts w:ascii="Cambria" w:hAnsi="Cambria"/>
          <w:i/>
        </w:rPr>
        <w:t xml:space="preserve"> été </w:t>
      </w:r>
      <w:r w:rsidR="00973A32">
        <w:rPr>
          <w:rFonts w:ascii="Cambria" w:hAnsi="Cambria"/>
          <w:i/>
        </w:rPr>
        <w:t>via</w:t>
      </w:r>
      <w:r w:rsidRPr="001D794E">
        <w:rPr>
          <w:rFonts w:ascii="Cambria" w:hAnsi="Cambria"/>
          <w:i/>
        </w:rPr>
        <w:t xml:space="preserve"> le CNFPT. </w:t>
      </w:r>
      <w:r w:rsidR="00973A32">
        <w:rPr>
          <w:rFonts w:ascii="Cambria" w:hAnsi="Cambria"/>
          <w:i/>
        </w:rPr>
        <w:t>D’ailleurs, elle pose la q</w:t>
      </w:r>
      <w:r w:rsidRPr="001D794E">
        <w:rPr>
          <w:rFonts w:ascii="Cambria" w:hAnsi="Cambria"/>
          <w:i/>
        </w:rPr>
        <w:t xml:space="preserve">uestion sur </w:t>
      </w:r>
      <w:r w:rsidR="00973A32">
        <w:rPr>
          <w:rFonts w:ascii="Cambria" w:hAnsi="Cambria"/>
          <w:i/>
        </w:rPr>
        <w:t>la réalisation et la conservation d</w:t>
      </w:r>
      <w:r w:rsidRPr="001D794E">
        <w:rPr>
          <w:rFonts w:ascii="Cambria" w:hAnsi="Cambria"/>
          <w:i/>
        </w:rPr>
        <w:t>es tests bactér</w:t>
      </w:r>
      <w:r w:rsidR="00973A32">
        <w:rPr>
          <w:rFonts w:ascii="Cambria" w:hAnsi="Cambria"/>
          <w:i/>
        </w:rPr>
        <w:t>iologiques.</w:t>
      </w:r>
    </w:p>
    <w:p w14:paraId="2461C862" w14:textId="77777777" w:rsidR="00973A32" w:rsidRDefault="00973A32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52B053F4" w14:textId="20061509" w:rsidR="001D794E" w:rsidRPr="001D794E" w:rsidRDefault="00973A32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M. AYGALENQ indique qu’ils s</w:t>
      </w:r>
      <w:r w:rsidR="001D794E" w:rsidRPr="001D794E">
        <w:rPr>
          <w:rFonts w:ascii="Cambria" w:hAnsi="Cambria"/>
          <w:i/>
        </w:rPr>
        <w:t xml:space="preserve">ont </w:t>
      </w:r>
      <w:r>
        <w:rPr>
          <w:rFonts w:ascii="Cambria" w:hAnsi="Cambria"/>
          <w:i/>
        </w:rPr>
        <w:t xml:space="preserve">réalisés et </w:t>
      </w:r>
      <w:r w:rsidR="001D794E" w:rsidRPr="001D794E">
        <w:rPr>
          <w:rFonts w:ascii="Cambria" w:hAnsi="Cambria"/>
          <w:i/>
        </w:rPr>
        <w:t>conservés par la cuisine centrale</w:t>
      </w:r>
      <w:r>
        <w:rPr>
          <w:rFonts w:ascii="Cambria" w:hAnsi="Cambria"/>
          <w:i/>
        </w:rPr>
        <w:t>.</w:t>
      </w:r>
    </w:p>
    <w:p w14:paraId="4AF5D2E9" w14:textId="53A9245D" w:rsidR="001D794E" w:rsidRP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1AE4D6F5" w14:textId="5F730AB4" w:rsid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  <w:r w:rsidRPr="001D794E">
        <w:rPr>
          <w:rFonts w:ascii="Cambria" w:hAnsi="Cambria"/>
          <w:i/>
        </w:rPr>
        <w:t xml:space="preserve">M. HERVE rappelle que les </w:t>
      </w:r>
      <w:r w:rsidR="00973A32">
        <w:rPr>
          <w:rFonts w:ascii="Cambria" w:hAnsi="Cambria"/>
          <w:i/>
        </w:rPr>
        <w:t xml:space="preserve">restaurants scolaires des communes </w:t>
      </w:r>
      <w:r w:rsidRPr="001D794E">
        <w:rPr>
          <w:rFonts w:ascii="Cambria" w:hAnsi="Cambria"/>
          <w:i/>
        </w:rPr>
        <w:t>doivent également mettre en place un P</w:t>
      </w:r>
      <w:r w:rsidR="00973A32">
        <w:rPr>
          <w:rFonts w:ascii="Cambria" w:hAnsi="Cambria"/>
          <w:i/>
        </w:rPr>
        <w:t>lan de Maîtrise Sanitaire (P</w:t>
      </w:r>
      <w:r w:rsidRPr="001D794E">
        <w:rPr>
          <w:rFonts w:ascii="Cambria" w:hAnsi="Cambria"/>
          <w:i/>
        </w:rPr>
        <w:t>MS</w:t>
      </w:r>
      <w:r w:rsidR="00973A32">
        <w:rPr>
          <w:rFonts w:ascii="Cambria" w:hAnsi="Cambria"/>
          <w:i/>
        </w:rPr>
        <w:t xml:space="preserve">), </w:t>
      </w:r>
      <w:r w:rsidRPr="001D794E">
        <w:rPr>
          <w:rFonts w:ascii="Cambria" w:hAnsi="Cambria"/>
          <w:i/>
        </w:rPr>
        <w:t xml:space="preserve">rappelant </w:t>
      </w:r>
      <w:r w:rsidR="00973A32">
        <w:rPr>
          <w:rFonts w:ascii="Cambria" w:hAnsi="Cambria"/>
          <w:i/>
        </w:rPr>
        <w:t xml:space="preserve">notamment </w:t>
      </w:r>
      <w:r w:rsidRPr="001D794E">
        <w:rPr>
          <w:rFonts w:ascii="Cambria" w:hAnsi="Cambria"/>
          <w:i/>
        </w:rPr>
        <w:t>ces procédures de contrôle</w:t>
      </w:r>
      <w:r w:rsidR="00973A32">
        <w:rPr>
          <w:rFonts w:ascii="Cambria" w:hAnsi="Cambria"/>
          <w:i/>
        </w:rPr>
        <w:t>s</w:t>
      </w:r>
      <w:r>
        <w:rPr>
          <w:rFonts w:ascii="Cambria" w:hAnsi="Cambria"/>
          <w:i/>
        </w:rPr>
        <w:t>.</w:t>
      </w:r>
      <w:r w:rsidR="00973A32" w:rsidRPr="00973A32">
        <w:rPr>
          <w:rFonts w:ascii="Cambria" w:hAnsi="Cambria"/>
          <w:i/>
        </w:rPr>
        <w:t xml:space="preserve"> </w:t>
      </w:r>
      <w:r w:rsidR="00973A32">
        <w:rPr>
          <w:rFonts w:ascii="Cambria" w:hAnsi="Cambria"/>
          <w:i/>
        </w:rPr>
        <w:t>Ce document en satellite est évidemment</w:t>
      </w:r>
      <w:r w:rsidR="00973A32" w:rsidRPr="001D794E">
        <w:rPr>
          <w:rFonts w:ascii="Cambria" w:hAnsi="Cambria"/>
          <w:i/>
        </w:rPr>
        <w:t xml:space="preserve"> plus léger </w:t>
      </w:r>
      <w:r w:rsidR="00973A32">
        <w:rPr>
          <w:rFonts w:ascii="Cambria" w:hAnsi="Cambria"/>
          <w:i/>
        </w:rPr>
        <w:t>que pour un outil de production.</w:t>
      </w:r>
    </w:p>
    <w:p w14:paraId="5F1834C5" w14:textId="3EAD4C19" w:rsidR="001D794E" w:rsidRDefault="001D794E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194D2F74" w14:textId="1FF3204F" w:rsidR="001D794E" w:rsidRDefault="00973A32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M. GIRAUDO précise les adresses des deux lieux de formation, à savoir :</w:t>
      </w:r>
    </w:p>
    <w:p w14:paraId="4D2B284D" w14:textId="41E0F9F5" w:rsidR="00973A32" w:rsidRDefault="00973A32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 Baillargues : Restaurant scolaire de l’école maternelle GEOFFRE</w:t>
      </w:r>
      <w:r w:rsidR="00FA382E">
        <w:rPr>
          <w:rFonts w:ascii="Cambria" w:hAnsi="Cambria"/>
          <w:i/>
        </w:rPr>
        <w:t>, 13 rue de la Chicane,</w:t>
      </w:r>
    </w:p>
    <w:p w14:paraId="6577F495" w14:textId="7DF125AD" w:rsidR="00FA382E" w:rsidRDefault="00FA382E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 Jacou : Restaurant scolaire de l’école élémentaire CONDORCET, jouxtant la cuisine centrale, 2 place des écoles.</w:t>
      </w:r>
    </w:p>
    <w:p w14:paraId="273F4912" w14:textId="41E30EAE" w:rsidR="00FA382E" w:rsidRDefault="00FA382E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3EB70C91" w14:textId="1DDA93A6" w:rsidR="00FA382E" w:rsidRDefault="00FA382E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Les deux premières sessions de 6 et 13 octobre ont été prioritairement sollicité</w:t>
      </w:r>
      <w:r w:rsidR="005E3150">
        <w:rPr>
          <w:rFonts w:ascii="Cambria" w:hAnsi="Cambria"/>
          <w:i/>
        </w:rPr>
        <w:t>e</w:t>
      </w:r>
      <w:r>
        <w:rPr>
          <w:rFonts w:ascii="Cambria" w:hAnsi="Cambria"/>
          <w:i/>
        </w:rPr>
        <w:t>s par les communes ayant répondu. Il propose de différer celle du 20 octobre à une date ultérieure afin de « raccrocher » certaines communes.</w:t>
      </w:r>
    </w:p>
    <w:p w14:paraId="36598276" w14:textId="22EECC00" w:rsidR="00D92578" w:rsidRDefault="00D92578" w:rsidP="001D794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3E14DB64" w14:textId="223D1EFD" w:rsidR="00D92578" w:rsidRPr="001D794E" w:rsidRDefault="00D92578" w:rsidP="001D794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Madame GALLAS indique que la commune de TEYRAN sera potentiellement intéressée par une formation reprogrammée en début d’année 2022, suite à la future embauche de personnel.</w:t>
      </w:r>
    </w:p>
    <w:p w14:paraId="049EAC7C" w14:textId="77777777" w:rsidR="001D794E" w:rsidRPr="001D794E" w:rsidRDefault="001D794E" w:rsidP="001D794E">
      <w:pPr>
        <w:tabs>
          <w:tab w:val="left" w:pos="5104"/>
        </w:tabs>
        <w:jc w:val="both"/>
        <w:rPr>
          <w:rFonts w:ascii="Cambria" w:hAnsi="Cambria"/>
          <w:b/>
          <w:bCs/>
          <w:i/>
        </w:rPr>
      </w:pPr>
    </w:p>
    <w:p w14:paraId="4E3F1A34" w14:textId="79E2027C" w:rsidR="003612DE" w:rsidRPr="003612DE" w:rsidRDefault="003612DE" w:rsidP="003612DE">
      <w:pPr>
        <w:pStyle w:val="Paragraphedeliste"/>
        <w:numPr>
          <w:ilvl w:val="0"/>
          <w:numId w:val="6"/>
        </w:numPr>
        <w:tabs>
          <w:tab w:val="left" w:pos="5104"/>
        </w:tabs>
        <w:jc w:val="both"/>
        <w:rPr>
          <w:rFonts w:ascii="Cambria" w:hAnsi="Cambria"/>
          <w:b/>
          <w:bCs/>
          <w:i/>
        </w:rPr>
      </w:pPr>
      <w:r w:rsidRPr="003612DE">
        <w:rPr>
          <w:rFonts w:ascii="Cambria" w:hAnsi="Cambria"/>
          <w:b/>
          <w:bCs/>
          <w:i/>
        </w:rPr>
        <w:t>Recensement des modalités d’organisation en matière de tri et de valorisation des déchets</w:t>
      </w:r>
    </w:p>
    <w:p w14:paraId="65DD1527" w14:textId="2B2CEE7B" w:rsidR="003612DE" w:rsidRDefault="003612DE" w:rsidP="003612DE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3AB12027" w14:textId="17AC469F" w:rsidR="003612DE" w:rsidRDefault="001D794E" w:rsidP="003612DE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Mme PERRIER-BONNET demande les retours formalisés par les communes pour identifier les besoins de chacun et se retourn</w:t>
      </w:r>
      <w:r w:rsidR="00FA382E">
        <w:rPr>
          <w:rFonts w:ascii="Cambria" w:hAnsi="Cambria"/>
          <w:i/>
        </w:rPr>
        <w:t xml:space="preserve">er le cas échéant </w:t>
      </w:r>
      <w:r>
        <w:rPr>
          <w:rFonts w:ascii="Cambria" w:hAnsi="Cambria"/>
          <w:i/>
        </w:rPr>
        <w:t xml:space="preserve">vers </w:t>
      </w:r>
      <w:r w:rsidR="003612DE">
        <w:rPr>
          <w:rFonts w:ascii="Cambria" w:hAnsi="Cambria"/>
          <w:i/>
        </w:rPr>
        <w:t>Mme Célia SERRANO, Responsable déchets de Montpellier Méditerranée Métropole</w:t>
      </w:r>
      <w:r w:rsidR="00FA382E">
        <w:rPr>
          <w:rFonts w:ascii="Cambria" w:hAnsi="Cambria"/>
          <w:i/>
        </w:rPr>
        <w:t>. Cette dernière se propose d’</w:t>
      </w:r>
      <w:r w:rsidR="003612DE">
        <w:rPr>
          <w:rFonts w:ascii="Cambria" w:hAnsi="Cambria"/>
          <w:i/>
        </w:rPr>
        <w:t xml:space="preserve">accompagner les communes du SIVOM, y compris Teyran et St-Jean de Cornies, et </w:t>
      </w:r>
      <w:r w:rsidR="00FA382E">
        <w:rPr>
          <w:rFonts w:ascii="Cambria" w:hAnsi="Cambria"/>
          <w:i/>
        </w:rPr>
        <w:t>de répondre aux demandes d’</w:t>
      </w:r>
      <w:r w:rsidR="003612DE">
        <w:rPr>
          <w:rFonts w:ascii="Cambria" w:hAnsi="Cambria"/>
          <w:i/>
        </w:rPr>
        <w:t xml:space="preserve">information ou </w:t>
      </w:r>
      <w:r w:rsidR="00FA382E">
        <w:rPr>
          <w:rFonts w:ascii="Cambria" w:hAnsi="Cambria"/>
          <w:i/>
        </w:rPr>
        <w:t xml:space="preserve">de </w:t>
      </w:r>
      <w:r w:rsidR="003612DE">
        <w:rPr>
          <w:rFonts w:ascii="Cambria" w:hAnsi="Cambria"/>
          <w:i/>
        </w:rPr>
        <w:t>formation sur le sujet.</w:t>
      </w:r>
    </w:p>
    <w:p w14:paraId="51194140" w14:textId="7AC0F22E" w:rsidR="005055F7" w:rsidRDefault="005055F7" w:rsidP="00965D9F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5717C998" w14:textId="2BDFDCB2" w:rsidR="001D794E" w:rsidRDefault="001D794E" w:rsidP="00965D9F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M. LAMBERT interroge sur la fourniture de sacs pour les déchets alimentaires et recyclables.</w:t>
      </w:r>
      <w:r w:rsidR="00C64F60">
        <w:rPr>
          <w:rFonts w:ascii="Cambria" w:hAnsi="Cambria"/>
          <w:i/>
        </w:rPr>
        <w:t xml:space="preserve"> M. GIRAUDO répond qu’il n’est pas prévu au marché de restauration une telle fourniture </w:t>
      </w:r>
      <w:r w:rsidR="00FA382E">
        <w:rPr>
          <w:rFonts w:ascii="Cambria" w:hAnsi="Cambria"/>
          <w:i/>
        </w:rPr>
        <w:t xml:space="preserve">par le prestataire. Les prestations se limitent à la confection et la livraison. La </w:t>
      </w:r>
      <w:r w:rsidR="00C64F60">
        <w:rPr>
          <w:rFonts w:ascii="Cambria" w:hAnsi="Cambria"/>
          <w:i/>
        </w:rPr>
        <w:t>responsabilité du tri et de la valorisation des déchets relève des communes. Il invite la commune à s’adresser le cas échéant à la Métropole</w:t>
      </w:r>
      <w:r w:rsidR="00FA382E">
        <w:rPr>
          <w:rFonts w:ascii="Cambria" w:hAnsi="Cambria"/>
          <w:i/>
        </w:rPr>
        <w:t xml:space="preserve"> sur ces sujets,</w:t>
      </w:r>
      <w:r w:rsidR="00C64F60">
        <w:rPr>
          <w:rFonts w:ascii="Cambria" w:hAnsi="Cambria"/>
          <w:i/>
        </w:rPr>
        <w:t xml:space="preserve"> qui a</w:t>
      </w:r>
      <w:r w:rsidR="00FA382E">
        <w:rPr>
          <w:rFonts w:ascii="Cambria" w:hAnsi="Cambria"/>
          <w:i/>
        </w:rPr>
        <w:t>ssure</w:t>
      </w:r>
      <w:r w:rsidR="00C64F60">
        <w:rPr>
          <w:rFonts w:ascii="Cambria" w:hAnsi="Cambria"/>
          <w:i/>
        </w:rPr>
        <w:t xml:space="preserve"> la gestion de la collecte.</w:t>
      </w:r>
    </w:p>
    <w:p w14:paraId="2857665D" w14:textId="77777777" w:rsidR="001D794E" w:rsidRDefault="001D794E" w:rsidP="00965D9F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0C747039" w14:textId="0925B25F" w:rsidR="00FF2CDD" w:rsidRDefault="00C64F60" w:rsidP="00C64F60">
      <w:pPr>
        <w:pStyle w:val="Paragraphedeliste"/>
        <w:numPr>
          <w:ilvl w:val="0"/>
          <w:numId w:val="6"/>
        </w:numPr>
        <w:tabs>
          <w:tab w:val="left" w:pos="5104"/>
        </w:tabs>
        <w:jc w:val="both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t>Demande de Sussargues d’un fonctionnement en liaison chaude</w:t>
      </w:r>
      <w:r w:rsidR="00FA382E">
        <w:rPr>
          <w:rFonts w:ascii="Cambria" w:hAnsi="Cambria"/>
          <w:b/>
          <w:bCs/>
          <w:i/>
        </w:rPr>
        <w:t xml:space="preserve"> sur 2022</w:t>
      </w:r>
    </w:p>
    <w:p w14:paraId="3A8AA6F2" w14:textId="0CD25DA4" w:rsidR="00C64F60" w:rsidRDefault="00C64F60" w:rsidP="00C64F60">
      <w:pPr>
        <w:tabs>
          <w:tab w:val="left" w:pos="5104"/>
        </w:tabs>
        <w:jc w:val="both"/>
        <w:rPr>
          <w:rFonts w:ascii="Cambria" w:hAnsi="Cambria"/>
          <w:b/>
          <w:bCs/>
          <w:i/>
        </w:rPr>
      </w:pPr>
    </w:p>
    <w:p w14:paraId="7D5F02B7" w14:textId="7CE1356D" w:rsidR="00C64F60" w:rsidRDefault="00C64F60" w:rsidP="00C64F60">
      <w:pPr>
        <w:tabs>
          <w:tab w:val="left" w:pos="5104"/>
        </w:tabs>
        <w:jc w:val="both"/>
        <w:rPr>
          <w:rFonts w:ascii="Cambria" w:hAnsi="Cambria"/>
          <w:i/>
        </w:rPr>
      </w:pPr>
      <w:r w:rsidRPr="00C44617">
        <w:rPr>
          <w:rFonts w:ascii="Cambria" w:hAnsi="Cambria"/>
          <w:i/>
        </w:rPr>
        <w:t xml:space="preserve">M. BUCELLA indique qu’une réunion sur place doit être programmée pour identifier les matériels </w:t>
      </w:r>
      <w:r w:rsidR="00C44617">
        <w:rPr>
          <w:rFonts w:ascii="Cambria" w:hAnsi="Cambria"/>
          <w:i/>
        </w:rPr>
        <w:t xml:space="preserve">nécessaires </w:t>
      </w:r>
      <w:r w:rsidRPr="00C44617">
        <w:rPr>
          <w:rFonts w:ascii="Cambria" w:hAnsi="Cambria"/>
          <w:i/>
        </w:rPr>
        <w:t xml:space="preserve">et </w:t>
      </w:r>
      <w:r w:rsidR="00C44617">
        <w:rPr>
          <w:rFonts w:ascii="Cambria" w:hAnsi="Cambria"/>
          <w:i/>
        </w:rPr>
        <w:t xml:space="preserve">les </w:t>
      </w:r>
      <w:r w:rsidRPr="00C44617">
        <w:rPr>
          <w:rFonts w:ascii="Cambria" w:hAnsi="Cambria"/>
          <w:i/>
        </w:rPr>
        <w:t>contraintes que cette nouvelle organisation pose pour la commune et pour le prestataire</w:t>
      </w:r>
      <w:r w:rsidR="00C44617">
        <w:rPr>
          <w:rFonts w:ascii="Cambria" w:hAnsi="Cambria"/>
          <w:i/>
        </w:rPr>
        <w:t xml:space="preserve"> (capacité </w:t>
      </w:r>
      <w:r w:rsidR="00FA382E">
        <w:rPr>
          <w:rFonts w:ascii="Cambria" w:hAnsi="Cambria"/>
          <w:i/>
        </w:rPr>
        <w:t xml:space="preserve">de la </w:t>
      </w:r>
      <w:r w:rsidR="00C44617">
        <w:rPr>
          <w:rFonts w:ascii="Cambria" w:hAnsi="Cambria"/>
          <w:i/>
        </w:rPr>
        <w:t>cuisine centrale, nouvelle tournée, achat de bacs gastro avec couvercles pour transport et de matériels de maintien en température,…).</w:t>
      </w:r>
    </w:p>
    <w:p w14:paraId="04E119E0" w14:textId="4AAA5A3A" w:rsidR="00C44617" w:rsidRDefault="00C44617" w:rsidP="00C64F60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04543139" w14:textId="1F20180E" w:rsidR="00C44617" w:rsidRPr="00C44617" w:rsidRDefault="00C44617" w:rsidP="00C64F60">
      <w:pPr>
        <w:tabs>
          <w:tab w:val="left" w:pos="5104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Mme PERRIER-BONNET invite </w:t>
      </w:r>
      <w:r w:rsidR="00FA382E">
        <w:rPr>
          <w:rFonts w:ascii="Cambria" w:hAnsi="Cambria"/>
          <w:i/>
        </w:rPr>
        <w:t xml:space="preserve">donc </w:t>
      </w:r>
      <w:r>
        <w:rPr>
          <w:rFonts w:ascii="Cambria" w:hAnsi="Cambria"/>
          <w:i/>
        </w:rPr>
        <w:t>la commune à se rendre compte d</w:t>
      </w:r>
      <w:r w:rsidR="00FA382E">
        <w:rPr>
          <w:rFonts w:ascii="Cambria" w:hAnsi="Cambria"/>
          <w:i/>
        </w:rPr>
        <w:t>’un</w:t>
      </w:r>
      <w:r>
        <w:rPr>
          <w:rFonts w:ascii="Cambria" w:hAnsi="Cambria"/>
          <w:i/>
        </w:rPr>
        <w:t xml:space="preserve"> fonctionnement </w:t>
      </w:r>
      <w:r w:rsidR="00FA382E">
        <w:rPr>
          <w:rFonts w:ascii="Cambria" w:hAnsi="Cambria"/>
          <w:i/>
        </w:rPr>
        <w:t xml:space="preserve">en liaison chaude </w:t>
      </w:r>
      <w:r>
        <w:rPr>
          <w:rFonts w:ascii="Cambria" w:hAnsi="Cambria"/>
          <w:i/>
        </w:rPr>
        <w:t>sur Jacou ou Baillargues</w:t>
      </w:r>
      <w:r w:rsidR="00FA382E">
        <w:rPr>
          <w:rFonts w:ascii="Cambria" w:hAnsi="Cambria"/>
          <w:i/>
        </w:rPr>
        <w:t>,</w:t>
      </w:r>
      <w:r>
        <w:rPr>
          <w:rFonts w:ascii="Cambria" w:hAnsi="Cambria"/>
          <w:i/>
        </w:rPr>
        <w:t xml:space="preserve"> et de revenir </w:t>
      </w:r>
      <w:r w:rsidR="00FA382E">
        <w:rPr>
          <w:rFonts w:ascii="Cambria" w:hAnsi="Cambria"/>
          <w:i/>
        </w:rPr>
        <w:t xml:space="preserve">rapidement </w:t>
      </w:r>
      <w:r>
        <w:rPr>
          <w:rFonts w:ascii="Cambria" w:hAnsi="Cambria"/>
          <w:i/>
        </w:rPr>
        <w:t>vers le prestataire pour fixer ce rendez-vous et prendre une décision</w:t>
      </w:r>
      <w:r w:rsidR="00FA382E">
        <w:rPr>
          <w:rFonts w:ascii="Cambria" w:hAnsi="Cambria"/>
          <w:i/>
        </w:rPr>
        <w:t xml:space="preserve"> au vu de l’échéance du 1</w:t>
      </w:r>
      <w:r w:rsidR="00FA382E" w:rsidRPr="00FA382E">
        <w:rPr>
          <w:rFonts w:ascii="Cambria" w:hAnsi="Cambria"/>
          <w:i/>
          <w:vertAlign w:val="superscript"/>
        </w:rPr>
        <w:t>er</w:t>
      </w:r>
      <w:r w:rsidR="00FA382E">
        <w:rPr>
          <w:rFonts w:ascii="Cambria" w:hAnsi="Cambria"/>
          <w:i/>
        </w:rPr>
        <w:t xml:space="preserve"> janvier 2022.</w:t>
      </w:r>
    </w:p>
    <w:p w14:paraId="23332765" w14:textId="77777777" w:rsidR="00E11E3A" w:rsidRPr="00FF2CDD" w:rsidRDefault="00E11E3A" w:rsidP="004279DB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63CDFC7D" w14:textId="720CF72E" w:rsidR="00D26934" w:rsidRPr="00D26934" w:rsidRDefault="00125575" w:rsidP="00D26934">
      <w:pPr>
        <w:pStyle w:val="Corpsdetexte2"/>
        <w:pBdr>
          <w:top w:val="single" w:sz="4" w:space="1" w:color="auto"/>
          <w:bottom w:val="single" w:sz="4" w:space="1" w:color="auto"/>
        </w:pBdr>
        <w:shd w:val="solid" w:color="C2D69B" w:fill="auto"/>
        <w:spacing w:line="240" w:lineRule="auto"/>
        <w:jc w:val="center"/>
        <w:rPr>
          <w:rFonts w:ascii="Cambria" w:hAnsi="Cambria"/>
          <w:b/>
          <w:iCs/>
          <w:sz w:val="22"/>
          <w:szCs w:val="22"/>
          <w:lang w:val="pt-PT"/>
        </w:rPr>
      </w:pPr>
      <w:r w:rsidRPr="00E11E3A">
        <w:rPr>
          <w:rFonts w:ascii="Cambria" w:hAnsi="Cambria"/>
          <w:b/>
          <w:iCs/>
          <w:sz w:val="22"/>
          <w:szCs w:val="22"/>
          <w:lang w:val="pt-PT"/>
        </w:rPr>
        <w:t>P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O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I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N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T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 xml:space="preserve"> S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U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R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 xml:space="preserve"> L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A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P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R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I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O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D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C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O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U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L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7F1EC7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</w:p>
    <w:p w14:paraId="1ADC5276" w14:textId="77777777" w:rsidR="000F44BF" w:rsidRPr="00024C22" w:rsidRDefault="000F44BF" w:rsidP="000F4D75">
      <w:pPr>
        <w:tabs>
          <w:tab w:val="left" w:pos="6885"/>
        </w:tabs>
        <w:jc w:val="both"/>
        <w:rPr>
          <w:rFonts w:ascii="Cambria" w:hAnsi="Cambria"/>
          <w:i/>
          <w:lang w:val="pt-PT"/>
        </w:rPr>
      </w:pPr>
    </w:p>
    <w:p w14:paraId="4342DC89" w14:textId="40675813" w:rsidR="000F44BF" w:rsidRPr="000F44BF" w:rsidRDefault="000F44BF" w:rsidP="000F4D75">
      <w:pPr>
        <w:tabs>
          <w:tab w:val="left" w:pos="6885"/>
        </w:tabs>
        <w:jc w:val="both"/>
        <w:rPr>
          <w:rFonts w:ascii="Cambria" w:hAnsi="Cambria"/>
          <w:i/>
        </w:rPr>
      </w:pPr>
      <w:r w:rsidRPr="000F44BF">
        <w:rPr>
          <w:rFonts w:ascii="Cambria" w:hAnsi="Cambria"/>
          <w:i/>
        </w:rPr>
        <w:t xml:space="preserve">Mme PERRIER-BONNET sollicite les communes sur des retours particuliers sur </w:t>
      </w:r>
      <w:r w:rsidR="00F33A57">
        <w:rPr>
          <w:rFonts w:ascii="Cambria" w:hAnsi="Cambria"/>
          <w:i/>
        </w:rPr>
        <w:t>la période d’été au niveau des ALSH :</w:t>
      </w:r>
    </w:p>
    <w:p w14:paraId="48E81280" w14:textId="2A7D6D91" w:rsidR="00D26934" w:rsidRDefault="00D26934" w:rsidP="000F4D75">
      <w:pPr>
        <w:tabs>
          <w:tab w:val="left" w:pos="6885"/>
        </w:tabs>
        <w:jc w:val="both"/>
        <w:rPr>
          <w:rFonts w:ascii="Cambria" w:hAnsi="Cambria"/>
        </w:rPr>
      </w:pPr>
    </w:p>
    <w:p w14:paraId="400EF78C" w14:textId="7D27EB15" w:rsidR="000341C6" w:rsidRDefault="000341C6" w:rsidP="000341C6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Semaine </w:t>
      </w:r>
      <w:r w:rsidR="00DA7D28">
        <w:rPr>
          <w:rFonts w:ascii="Cambria" w:hAnsi="Cambria"/>
        </w:rPr>
        <w:t xml:space="preserve">du </w:t>
      </w:r>
      <w:r>
        <w:rPr>
          <w:rFonts w:ascii="Cambria" w:hAnsi="Cambria"/>
        </w:rPr>
        <w:t>12/07 : pains trop cuits (depuis la rentrée, pas assez cuit)</w:t>
      </w:r>
    </w:p>
    <w:p w14:paraId="28E113E4" w14:textId="3D3E6BC4" w:rsidR="000341C6" w:rsidRDefault="000341C6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22/07 : salade, riz pas assez cuit</w:t>
      </w:r>
    </w:p>
    <w:p w14:paraId="08F28EE2" w14:textId="77777777" w:rsidR="00D92578" w:rsidRDefault="00FA382E" w:rsidP="00007889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De manière générale : f</w:t>
      </w:r>
      <w:r w:rsidR="00980A3C">
        <w:rPr>
          <w:rFonts w:ascii="Cambria" w:hAnsi="Cambria"/>
        </w:rPr>
        <w:t>ruits</w:t>
      </w:r>
      <w:r w:rsidR="00DA7D28">
        <w:rPr>
          <w:rFonts w:ascii="Cambria" w:hAnsi="Cambria"/>
        </w:rPr>
        <w:t xml:space="preserve">, </w:t>
      </w:r>
      <w:r w:rsidR="00980A3C">
        <w:rPr>
          <w:rFonts w:ascii="Cambria" w:hAnsi="Cambria"/>
        </w:rPr>
        <w:t>bien dans l’ensemble mais ma</w:t>
      </w:r>
      <w:r w:rsidR="000341C6">
        <w:rPr>
          <w:rFonts w:ascii="Cambria" w:hAnsi="Cambria"/>
        </w:rPr>
        <w:t xml:space="preserve">turité moins régulière cet été </w:t>
      </w:r>
      <w:r w:rsidR="000341C6" w:rsidRPr="007E592B">
        <w:rPr>
          <w:rFonts w:ascii="Cambria" w:hAnsi="Cambria"/>
        </w:rPr>
        <w:t>(</w:t>
      </w:r>
      <w:r w:rsidR="000341C6" w:rsidRPr="00D92578">
        <w:rPr>
          <w:rFonts w:ascii="Cambria" w:hAnsi="Cambria"/>
        </w:rPr>
        <w:t>melons bons</w:t>
      </w:r>
      <w:r w:rsidRPr="00D92578">
        <w:rPr>
          <w:rFonts w:ascii="Cambria" w:hAnsi="Cambria"/>
        </w:rPr>
        <w:t xml:space="preserve"> mais </w:t>
      </w:r>
      <w:r w:rsidR="00C74E53" w:rsidRPr="00D92578">
        <w:rPr>
          <w:rFonts w:ascii="Cambria" w:hAnsi="Cambria"/>
        </w:rPr>
        <w:t>certains</w:t>
      </w:r>
      <w:r w:rsidR="00980A3C" w:rsidRPr="00D92578">
        <w:rPr>
          <w:rFonts w:ascii="Cambria" w:hAnsi="Cambria"/>
        </w:rPr>
        <w:t xml:space="preserve"> f</w:t>
      </w:r>
      <w:r w:rsidR="000341C6" w:rsidRPr="00D92578">
        <w:rPr>
          <w:rFonts w:ascii="Cambria" w:hAnsi="Cambria"/>
        </w:rPr>
        <w:t>ruits</w:t>
      </w:r>
      <w:r w:rsidR="00D92578" w:rsidRPr="00D92578">
        <w:rPr>
          <w:rFonts w:ascii="Cambria" w:hAnsi="Cambria"/>
        </w:rPr>
        <w:t xml:space="preserve"> – notamment des pêches</w:t>
      </w:r>
      <w:r w:rsidR="000341C6" w:rsidRPr="00D92578">
        <w:rPr>
          <w:rFonts w:ascii="Cambria" w:hAnsi="Cambria"/>
        </w:rPr>
        <w:t xml:space="preserve"> </w:t>
      </w:r>
      <w:r w:rsidR="00D92578" w:rsidRPr="00D92578">
        <w:rPr>
          <w:rFonts w:ascii="Cambria" w:hAnsi="Cambria"/>
        </w:rPr>
        <w:t xml:space="preserve">- </w:t>
      </w:r>
      <w:r w:rsidR="000341C6" w:rsidRPr="00D92578">
        <w:rPr>
          <w:rFonts w:ascii="Cambria" w:hAnsi="Cambria"/>
        </w:rPr>
        <w:t>pas assez m</w:t>
      </w:r>
      <w:r w:rsidR="00D92578" w:rsidRPr="00D92578">
        <w:rPr>
          <w:rFonts w:ascii="Cambria" w:hAnsi="Cambria"/>
        </w:rPr>
        <w:t>û</w:t>
      </w:r>
      <w:r w:rsidR="000341C6" w:rsidRPr="00D92578">
        <w:rPr>
          <w:rFonts w:ascii="Cambria" w:hAnsi="Cambria"/>
        </w:rPr>
        <w:t>rs</w:t>
      </w:r>
      <w:r w:rsidR="00980A3C">
        <w:rPr>
          <w:rFonts w:ascii="Cambria" w:hAnsi="Cambria"/>
        </w:rPr>
        <w:t>)</w:t>
      </w:r>
    </w:p>
    <w:p w14:paraId="67071429" w14:textId="77777777" w:rsidR="007E592B" w:rsidRDefault="00D92578" w:rsidP="00007889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M. BUCELLA indique qu’il est plus facile de gérer la maturité des fruits en été, car les volumes sont moins importants</w:t>
      </w:r>
      <w:r w:rsidR="007E592B">
        <w:rPr>
          <w:rFonts w:ascii="Cambria" w:hAnsi="Cambria"/>
        </w:rPr>
        <w:t>,</w:t>
      </w:r>
      <w:r>
        <w:rPr>
          <w:rFonts w:ascii="Cambria" w:hAnsi="Cambria"/>
        </w:rPr>
        <w:t xml:space="preserve"> contrairement au reste de l’année scolaire, o</w:t>
      </w:r>
      <w:r w:rsidR="007E592B">
        <w:rPr>
          <w:rFonts w:ascii="Cambria" w:hAnsi="Cambria"/>
        </w:rPr>
        <w:t>ù on tourne sur environ 4000 fruits</w:t>
      </w:r>
      <w:r w:rsidR="00FA382E">
        <w:rPr>
          <w:rFonts w:ascii="Cambria" w:hAnsi="Cambria"/>
        </w:rPr>
        <w:t xml:space="preserve"> </w:t>
      </w:r>
    </w:p>
    <w:p w14:paraId="5F4E79B3" w14:textId="2746A3AA" w:rsidR="00007889" w:rsidRPr="00980A3C" w:rsidRDefault="007E592B" w:rsidP="00007889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F</w:t>
      </w:r>
      <w:r w:rsidR="00C74E53">
        <w:rPr>
          <w:rFonts w:ascii="Cambria" w:hAnsi="Cambria"/>
        </w:rPr>
        <w:t>romages en dés pour salade, parfois quantité insuffisante</w:t>
      </w:r>
      <w:r w:rsidR="00FA382E">
        <w:rPr>
          <w:rFonts w:ascii="Cambria" w:hAnsi="Cambria"/>
        </w:rPr>
        <w:t xml:space="preserve"> - manque de yaourts aux fruits (à réessayer, souvent vanille ou sucré)</w:t>
      </w:r>
      <w:r w:rsidR="00007889">
        <w:rPr>
          <w:rFonts w:ascii="Cambria" w:hAnsi="Cambria"/>
        </w:rPr>
        <w:t xml:space="preserve"> - radis ronds en tranches, posent plus de soucis que longs entiers</w:t>
      </w:r>
    </w:p>
    <w:p w14:paraId="2C3520C2" w14:textId="11182F45" w:rsidR="00C74E53" w:rsidRDefault="00C74E53" w:rsidP="00C74E53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Restinclières : sur une journée, sandwiches </w:t>
      </w:r>
      <w:r w:rsidR="00FA382E">
        <w:rPr>
          <w:rFonts w:ascii="Cambria" w:hAnsi="Cambria"/>
        </w:rPr>
        <w:t xml:space="preserve">triangles </w:t>
      </w:r>
      <w:r>
        <w:rPr>
          <w:rFonts w:ascii="Cambria" w:hAnsi="Cambria"/>
        </w:rPr>
        <w:t>pas assez garnis avec remontées immédiates au fournisseur (pains viennois plus garnis et meilleurs)</w:t>
      </w:r>
    </w:p>
    <w:p w14:paraId="337CB886" w14:textId="77777777" w:rsidR="00C74E53" w:rsidRDefault="00C74E53" w:rsidP="000F4D75">
      <w:pPr>
        <w:tabs>
          <w:tab w:val="left" w:pos="6885"/>
        </w:tabs>
        <w:jc w:val="both"/>
        <w:rPr>
          <w:rFonts w:ascii="Cambria" w:hAnsi="Cambria"/>
        </w:rPr>
      </w:pPr>
    </w:p>
    <w:p w14:paraId="416EFB8B" w14:textId="77777777" w:rsidR="00007889" w:rsidRDefault="00C74E53" w:rsidP="000F4D75">
      <w:pPr>
        <w:tabs>
          <w:tab w:val="left" w:pos="6885"/>
        </w:tabs>
        <w:jc w:val="both"/>
        <w:rPr>
          <w:rFonts w:ascii="Cambria" w:hAnsi="Cambria"/>
          <w:i/>
          <w:iCs/>
        </w:rPr>
      </w:pPr>
      <w:r w:rsidRPr="00C74E53">
        <w:rPr>
          <w:rFonts w:ascii="Cambria" w:hAnsi="Cambria"/>
          <w:i/>
          <w:iCs/>
        </w:rPr>
        <w:t xml:space="preserve">Monsieur LESCURE propose qu’un stock tampon de compotes soit prévu sur les cuisines centrales pour </w:t>
      </w:r>
      <w:r w:rsidR="00007889">
        <w:rPr>
          <w:rFonts w:ascii="Cambria" w:hAnsi="Cambria"/>
          <w:i/>
          <w:iCs/>
        </w:rPr>
        <w:t xml:space="preserve">une </w:t>
      </w:r>
      <w:r w:rsidRPr="00C74E53">
        <w:rPr>
          <w:rFonts w:ascii="Cambria" w:hAnsi="Cambria"/>
          <w:i/>
          <w:iCs/>
        </w:rPr>
        <w:t>utilisation en cas de fruits non murs.</w:t>
      </w:r>
    </w:p>
    <w:p w14:paraId="078E2118" w14:textId="77777777" w:rsidR="00007889" w:rsidRDefault="00007889" w:rsidP="000F4D75">
      <w:pPr>
        <w:tabs>
          <w:tab w:val="left" w:pos="6885"/>
        </w:tabs>
        <w:jc w:val="both"/>
        <w:rPr>
          <w:rFonts w:ascii="Cambria" w:hAnsi="Cambria"/>
          <w:i/>
          <w:iCs/>
        </w:rPr>
      </w:pPr>
    </w:p>
    <w:p w14:paraId="64A646E8" w14:textId="3D64FB72" w:rsidR="000341C6" w:rsidRPr="00C74E53" w:rsidRDefault="00007889" w:rsidP="000F4D75">
      <w:pPr>
        <w:tabs>
          <w:tab w:val="left" w:pos="6885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Il est proposé que l</w:t>
      </w:r>
      <w:r w:rsidR="00C74E53">
        <w:rPr>
          <w:rFonts w:ascii="Cambria" w:hAnsi="Cambria"/>
          <w:i/>
          <w:iCs/>
        </w:rPr>
        <w:t>’</w:t>
      </w:r>
      <w:r w:rsidR="007D454E">
        <w:rPr>
          <w:rFonts w:ascii="Cambria" w:hAnsi="Cambria"/>
          <w:i/>
          <w:iCs/>
        </w:rPr>
        <w:t>initiative</w:t>
      </w:r>
      <w:r w:rsidR="00C74E53">
        <w:rPr>
          <w:rFonts w:ascii="Cambria" w:hAnsi="Cambria"/>
          <w:i/>
          <w:iCs/>
        </w:rPr>
        <w:t xml:space="preserve"> de livraison reste au prestataire</w:t>
      </w:r>
      <w:r>
        <w:rPr>
          <w:rFonts w:ascii="Cambria" w:hAnsi="Cambria"/>
          <w:i/>
          <w:iCs/>
        </w:rPr>
        <w:t>.</w:t>
      </w:r>
      <w:r w:rsidR="00C74E53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En cas</w:t>
      </w:r>
      <w:r w:rsidR="00C74E53">
        <w:rPr>
          <w:rFonts w:ascii="Cambria" w:hAnsi="Cambria"/>
          <w:i/>
          <w:iCs/>
        </w:rPr>
        <w:t xml:space="preserve"> problème sur un satellite</w:t>
      </w:r>
      <w:r>
        <w:rPr>
          <w:rFonts w:ascii="Cambria" w:hAnsi="Cambria"/>
          <w:i/>
          <w:iCs/>
        </w:rPr>
        <w:t>, une</w:t>
      </w:r>
      <w:r w:rsidR="00C74E53">
        <w:rPr>
          <w:rFonts w:ascii="Cambria" w:hAnsi="Cambria"/>
          <w:i/>
          <w:iCs/>
        </w:rPr>
        <w:t xml:space="preserve"> remontée immédiate </w:t>
      </w:r>
      <w:r>
        <w:rPr>
          <w:rFonts w:ascii="Cambria" w:hAnsi="Cambria"/>
          <w:i/>
          <w:iCs/>
        </w:rPr>
        <w:t xml:space="preserve">sera faite </w:t>
      </w:r>
      <w:r w:rsidR="00C74E53">
        <w:rPr>
          <w:rFonts w:ascii="Cambria" w:hAnsi="Cambria"/>
          <w:i/>
          <w:iCs/>
        </w:rPr>
        <w:t>au pre</w:t>
      </w:r>
      <w:r>
        <w:rPr>
          <w:rFonts w:ascii="Cambria" w:hAnsi="Cambria"/>
          <w:i/>
          <w:iCs/>
        </w:rPr>
        <w:t>s</w:t>
      </w:r>
      <w:r w:rsidR="00C74E53">
        <w:rPr>
          <w:rFonts w:ascii="Cambria" w:hAnsi="Cambria"/>
          <w:i/>
          <w:iCs/>
        </w:rPr>
        <w:t>tataire</w:t>
      </w:r>
      <w:r>
        <w:rPr>
          <w:rFonts w:ascii="Cambria" w:hAnsi="Cambria"/>
          <w:i/>
          <w:iCs/>
        </w:rPr>
        <w:t>,</w:t>
      </w:r>
      <w:r w:rsidR="00C74E53">
        <w:rPr>
          <w:rFonts w:ascii="Cambria" w:hAnsi="Cambria"/>
          <w:i/>
          <w:iCs/>
        </w:rPr>
        <w:t xml:space="preserve"> qui lui seul peut autoriser l’utilisation des compotes du stock tampon présent sur le </w:t>
      </w:r>
      <w:r w:rsidR="007D454E">
        <w:rPr>
          <w:rFonts w:ascii="Cambria" w:hAnsi="Cambria"/>
          <w:i/>
          <w:iCs/>
        </w:rPr>
        <w:t>satellite</w:t>
      </w:r>
      <w:r w:rsidR="00C74E53">
        <w:rPr>
          <w:rFonts w:ascii="Cambria" w:hAnsi="Cambria"/>
          <w:i/>
          <w:iCs/>
        </w:rPr>
        <w:t>.</w:t>
      </w:r>
    </w:p>
    <w:p w14:paraId="1FB74A71" w14:textId="77777777" w:rsidR="00C74E53" w:rsidRDefault="00C74E53" w:rsidP="000F4D75">
      <w:pPr>
        <w:tabs>
          <w:tab w:val="left" w:pos="6885"/>
        </w:tabs>
        <w:jc w:val="both"/>
        <w:rPr>
          <w:rFonts w:ascii="Cambria" w:hAnsi="Cambria"/>
        </w:rPr>
      </w:pPr>
    </w:p>
    <w:p w14:paraId="154048D4" w14:textId="7C28222E" w:rsidR="00D26934" w:rsidRPr="007D454E" w:rsidRDefault="007D454E" w:rsidP="000F4D75">
      <w:pPr>
        <w:tabs>
          <w:tab w:val="left" w:pos="6885"/>
        </w:tabs>
        <w:jc w:val="both"/>
        <w:rPr>
          <w:rFonts w:ascii="Cambria" w:hAnsi="Cambria"/>
        </w:rPr>
      </w:pPr>
      <w:r w:rsidRPr="007D454E">
        <w:rPr>
          <w:rFonts w:ascii="Cambria" w:hAnsi="Cambria"/>
        </w:rPr>
        <w:t xml:space="preserve">02/09 : </w:t>
      </w:r>
      <w:r>
        <w:rPr>
          <w:rFonts w:ascii="Cambria" w:hAnsi="Cambria"/>
        </w:rPr>
        <w:t>RAS (raviolis</w:t>
      </w:r>
      <w:r w:rsidR="00007889">
        <w:rPr>
          <w:rFonts w:ascii="Cambria" w:hAnsi="Cambria"/>
        </w:rPr>
        <w:t>, comme à chaque rentrée pour meilleur ajustement aux effectifs</w:t>
      </w:r>
      <w:r w:rsidR="006738A6">
        <w:rPr>
          <w:rFonts w:ascii="Cambria" w:hAnsi="Cambria"/>
        </w:rPr>
        <w:t xml:space="preserve"> – </w:t>
      </w:r>
      <w:r w:rsidR="0008082B">
        <w:rPr>
          <w:rFonts w:ascii="Cambria" w:hAnsi="Cambria"/>
        </w:rPr>
        <w:t>[</w:t>
      </w:r>
      <w:r w:rsidR="006738A6">
        <w:rPr>
          <w:rFonts w:ascii="Cambria" w:hAnsi="Cambria"/>
        </w:rPr>
        <w:t>« anti gaspillage »</w:t>
      </w:r>
      <w:r w:rsidR="0008082B">
        <w:rPr>
          <w:rFonts w:ascii="Cambria" w:hAnsi="Cambria"/>
        </w:rPr>
        <w:t>])</w:t>
      </w:r>
    </w:p>
    <w:p w14:paraId="7CFE18AF" w14:textId="6068628C" w:rsidR="001D794E" w:rsidRDefault="001D794E" w:rsidP="000F4D75">
      <w:pPr>
        <w:tabs>
          <w:tab w:val="left" w:pos="6885"/>
        </w:tabs>
        <w:jc w:val="both"/>
        <w:rPr>
          <w:rFonts w:ascii="Cambria" w:hAnsi="Cambria"/>
        </w:rPr>
      </w:pPr>
      <w:r w:rsidRPr="001D794E">
        <w:rPr>
          <w:rFonts w:ascii="Cambria" w:hAnsi="Cambria"/>
        </w:rPr>
        <w:t>03/</w:t>
      </w:r>
      <w:r w:rsidR="007D454E" w:rsidRPr="007D454E">
        <w:rPr>
          <w:rFonts w:ascii="Cambria" w:hAnsi="Cambria"/>
        </w:rPr>
        <w:t>09</w:t>
      </w:r>
      <w:r w:rsidRPr="001D794E">
        <w:rPr>
          <w:rFonts w:ascii="Cambria" w:hAnsi="Cambria"/>
        </w:rPr>
        <w:t xml:space="preserve"> : </w:t>
      </w:r>
      <w:r w:rsidR="007D454E" w:rsidRPr="001D794E">
        <w:rPr>
          <w:rFonts w:ascii="Cambria" w:hAnsi="Cambria"/>
        </w:rPr>
        <w:t>p</w:t>
      </w:r>
      <w:r w:rsidR="0008082B">
        <w:rPr>
          <w:rFonts w:ascii="Cambria" w:hAnsi="Cambria"/>
        </w:rPr>
        <w:t>ê</w:t>
      </w:r>
      <w:r w:rsidR="007D454E" w:rsidRPr="001D794E">
        <w:rPr>
          <w:rFonts w:ascii="Cambria" w:hAnsi="Cambria"/>
        </w:rPr>
        <w:t>ches</w:t>
      </w:r>
      <w:r w:rsidRPr="001D794E">
        <w:rPr>
          <w:rFonts w:ascii="Cambria" w:hAnsi="Cambria"/>
        </w:rPr>
        <w:t xml:space="preserve">, </w:t>
      </w:r>
      <w:r w:rsidR="006738A6">
        <w:rPr>
          <w:rFonts w:ascii="Cambria" w:hAnsi="Cambria"/>
        </w:rPr>
        <w:t xml:space="preserve">dures ou </w:t>
      </w:r>
      <w:r w:rsidRPr="001D794E">
        <w:rPr>
          <w:rFonts w:ascii="Cambria" w:hAnsi="Cambria"/>
        </w:rPr>
        <w:t>farineuses – gratin de c</w:t>
      </w:r>
      <w:r>
        <w:rPr>
          <w:rFonts w:ascii="Cambria" w:hAnsi="Cambria"/>
        </w:rPr>
        <w:t>ourgettes, fade</w:t>
      </w:r>
      <w:r w:rsidR="006738A6">
        <w:rPr>
          <w:rFonts w:ascii="Cambria" w:hAnsi="Cambria"/>
        </w:rPr>
        <w:t xml:space="preserve"> – très moyen</w:t>
      </w:r>
    </w:p>
    <w:p w14:paraId="0CF69680" w14:textId="6287CCC1" w:rsidR="001D794E" w:rsidRDefault="00DA7D28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06/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trop de pommes de terre, pas assez d’épinards, ajuster à 50</w:t>
      </w:r>
      <w:r w:rsidR="006738A6">
        <w:rPr>
          <w:rFonts w:ascii="Cambria" w:hAnsi="Cambria"/>
        </w:rPr>
        <w:t>/</w:t>
      </w:r>
      <w:r>
        <w:rPr>
          <w:rFonts w:ascii="Cambria" w:hAnsi="Cambria"/>
        </w:rPr>
        <w:t>50%</w:t>
      </w:r>
      <w:r w:rsidR="006738A6">
        <w:rPr>
          <w:rFonts w:ascii="Cambria" w:hAnsi="Cambria"/>
        </w:rPr>
        <w:t xml:space="preserve"> - M. AYGALENC indique qu’il sera fait en sorte, la prochaine fois, qu’il y ait un peu plus d’épinards ; bien qu’une demande globale </w:t>
      </w:r>
      <w:r w:rsidR="008D1F7A">
        <w:rPr>
          <w:rFonts w:ascii="Cambria" w:hAnsi="Cambria"/>
        </w:rPr>
        <w:t>eût</w:t>
      </w:r>
      <w:r w:rsidR="006738A6">
        <w:rPr>
          <w:rFonts w:ascii="Cambria" w:hAnsi="Cambria"/>
        </w:rPr>
        <w:t xml:space="preserve"> été faite pour que les épinards, généralement pas très appréciés par les enfants soient moins présents.</w:t>
      </w:r>
    </w:p>
    <w:p w14:paraId="1F662F98" w14:textId="044E8FC6" w:rsidR="00DA7D28" w:rsidRDefault="00DA7D28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07/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concombres, pas aimés, pelés 1 coup sur 2, mieux en cubes – miel, trop liquide pour les plus petits, se salissent beaucoup – brandade, très bonne</w:t>
      </w:r>
    </w:p>
    <w:p w14:paraId="029362DB" w14:textId="57729D8C" w:rsidR="00DA7D28" w:rsidRDefault="00DA7D28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08/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chipolatas</w:t>
      </w:r>
      <w:r w:rsidR="007E592B">
        <w:rPr>
          <w:rFonts w:ascii="Cambria" w:hAnsi="Cambria"/>
        </w:rPr>
        <w:t xml:space="preserve"> (Lozère Viande)</w:t>
      </w:r>
      <w:r>
        <w:rPr>
          <w:rFonts w:ascii="Cambria" w:hAnsi="Cambria"/>
        </w:rPr>
        <w:t xml:space="preserve">, </w:t>
      </w:r>
      <w:r w:rsidR="007E592B">
        <w:rPr>
          <w:rFonts w:ascii="Cambria" w:hAnsi="Cambria"/>
        </w:rPr>
        <w:t>excellentes</w:t>
      </w:r>
    </w:p>
    <w:p w14:paraId="08791486" w14:textId="4BC7B0EA" w:rsidR="00DA7D28" w:rsidRDefault="00DA7D28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09/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bœuf</w:t>
      </w:r>
      <w:r w:rsidR="006738A6">
        <w:rPr>
          <w:rFonts w:ascii="Cambria" w:hAnsi="Cambria"/>
        </w:rPr>
        <w:t xml:space="preserve"> bourguignon</w:t>
      </w:r>
      <w:r>
        <w:rPr>
          <w:rFonts w:ascii="Cambria" w:hAnsi="Cambria"/>
        </w:rPr>
        <w:t xml:space="preserve">, très tendre, </w:t>
      </w:r>
      <w:r w:rsidR="006738A6">
        <w:rPr>
          <w:rFonts w:ascii="Cambria" w:hAnsi="Cambria"/>
        </w:rPr>
        <w:t xml:space="preserve">très bien cuit - </w:t>
      </w:r>
      <w:r>
        <w:rPr>
          <w:rFonts w:ascii="Cambria" w:hAnsi="Cambria"/>
        </w:rPr>
        <w:t>bien mangé</w:t>
      </w:r>
      <w:r w:rsidR="006738A6">
        <w:rPr>
          <w:rFonts w:ascii="Cambria" w:hAnsi="Cambria"/>
        </w:rPr>
        <w:t xml:space="preserve"> (en ont repris)</w:t>
      </w:r>
    </w:p>
    <w:p w14:paraId="502A9EEA" w14:textId="1900888D" w:rsidR="00DA7D28" w:rsidRDefault="00DA7D28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10/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menu, très bon – éclairs, barquettes avec 16 pièces, difficiles à séparer, en manquaient 5 sur la maternelle Teyran</w:t>
      </w:r>
    </w:p>
    <w:p w14:paraId="3605A884" w14:textId="45D6A3E9" w:rsidR="00DA7D28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13/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> : menu, très bon</w:t>
      </w:r>
    </w:p>
    <w:p w14:paraId="41C5090D" w14:textId="5C4CB9CB" w:rsidR="00A0386B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14/</w:t>
      </w:r>
      <w:r w:rsidR="007D454E" w:rsidRPr="007D454E">
        <w:rPr>
          <w:rFonts w:ascii="Cambria" w:hAnsi="Cambria"/>
        </w:rPr>
        <w:t>09</w:t>
      </w:r>
      <w:r>
        <w:rPr>
          <w:rFonts w:ascii="Cambria" w:hAnsi="Cambria"/>
        </w:rPr>
        <w:t xml:space="preserve"> : </w:t>
      </w:r>
      <w:r w:rsidR="0008082B">
        <w:rPr>
          <w:rFonts w:ascii="Cambria" w:hAnsi="Cambria"/>
        </w:rPr>
        <w:t>h</w:t>
      </w:r>
      <w:r w:rsidR="006738A6">
        <w:rPr>
          <w:rFonts w:ascii="Cambria" w:hAnsi="Cambria"/>
        </w:rPr>
        <w:t>achis Parmentier très</w:t>
      </w:r>
      <w:r>
        <w:rPr>
          <w:rFonts w:ascii="Cambria" w:hAnsi="Cambria"/>
        </w:rPr>
        <w:t xml:space="preserve"> bon</w:t>
      </w:r>
    </w:p>
    <w:p w14:paraId="18B13D97" w14:textId="57FA28AE" w:rsidR="00A0386B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15/09 : RAS</w:t>
      </w:r>
    </w:p>
    <w:p w14:paraId="501D9871" w14:textId="40DB2814" w:rsidR="00A0386B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16/09 : repas végétarien, recette à </w:t>
      </w:r>
      <w:r w:rsidR="006738A6">
        <w:rPr>
          <w:rFonts w:ascii="Cambria" w:hAnsi="Cambria"/>
        </w:rPr>
        <w:t>l’indienne (riz/lentilles)</w:t>
      </w:r>
      <w:r>
        <w:rPr>
          <w:rFonts w:ascii="Cambria" w:hAnsi="Cambria"/>
        </w:rPr>
        <w:t xml:space="preserve"> très appréciée- prunes, dures</w:t>
      </w:r>
    </w:p>
    <w:p w14:paraId="64CF0562" w14:textId="5A45934B" w:rsidR="00A0386B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17/09 : menu, très bon</w:t>
      </w:r>
      <w:r w:rsidR="006738A6">
        <w:rPr>
          <w:rFonts w:ascii="Cambria" w:hAnsi="Cambria"/>
        </w:rPr>
        <w:t>- les raisins étaient excellents</w:t>
      </w:r>
    </w:p>
    <w:p w14:paraId="5700B4CC" w14:textId="5623E08D" w:rsidR="00A0386B" w:rsidRPr="001D794E" w:rsidRDefault="00A0386B" w:rsidP="000F4D75">
      <w:pPr>
        <w:tabs>
          <w:tab w:val="left" w:pos="6885"/>
        </w:tabs>
        <w:jc w:val="both"/>
        <w:rPr>
          <w:rFonts w:ascii="Cambria" w:hAnsi="Cambria"/>
        </w:rPr>
      </w:pPr>
      <w:r>
        <w:rPr>
          <w:rFonts w:ascii="Cambria" w:hAnsi="Cambria"/>
        </w:rPr>
        <w:t>20/09 : menu</w:t>
      </w:r>
      <w:r w:rsidR="006738A6">
        <w:rPr>
          <w:rFonts w:ascii="Cambria" w:hAnsi="Cambria"/>
        </w:rPr>
        <w:t xml:space="preserve"> végétarien</w:t>
      </w:r>
      <w:r>
        <w:rPr>
          <w:rFonts w:ascii="Cambria" w:hAnsi="Cambria"/>
        </w:rPr>
        <w:t>, bon</w:t>
      </w:r>
    </w:p>
    <w:p w14:paraId="25DD13A5" w14:textId="77777777" w:rsidR="00A0386B" w:rsidRDefault="00A0386B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</w:p>
    <w:p w14:paraId="4D9C3264" w14:textId="0B926611" w:rsidR="00A0386B" w:rsidRDefault="00A0386B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  <w:r w:rsidRPr="00A0386B">
        <w:rPr>
          <w:rFonts w:ascii="Cambria" w:hAnsi="Cambria"/>
          <w:i/>
          <w:iCs/>
        </w:rPr>
        <w:t>M. LESCURE remercie le prestataire d’avoir su s’adapter à la très forte augmentation des effectifs à la rentrée sur Restinclières (+60/80 enfants, fort taux de demi-pensionnaires)</w:t>
      </w:r>
      <w:r w:rsidR="00E17C6F">
        <w:rPr>
          <w:rFonts w:ascii="Cambria" w:hAnsi="Cambria"/>
          <w:i/>
          <w:iCs/>
        </w:rPr>
        <w:t>.</w:t>
      </w:r>
    </w:p>
    <w:p w14:paraId="0A62463D" w14:textId="772D3E24" w:rsidR="00E17C6F" w:rsidRDefault="00E17C6F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</w:p>
    <w:p w14:paraId="1DB5DCD2" w14:textId="6D9593A1" w:rsidR="00E17C6F" w:rsidRDefault="00E17C6F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Mme SANCHEZ fait un retour sur un contrôle qualité BIO/local</w:t>
      </w:r>
      <w:r w:rsidR="0008082B">
        <w:rPr>
          <w:rFonts w:ascii="Cambria" w:hAnsi="Cambria"/>
          <w:i/>
          <w:iCs/>
        </w:rPr>
        <w:t>, portant notamment sur la présence et la fréquen</w:t>
      </w:r>
      <w:r w:rsidR="00BE66ED">
        <w:rPr>
          <w:rFonts w:ascii="Cambria" w:hAnsi="Cambria"/>
          <w:i/>
          <w:iCs/>
        </w:rPr>
        <w:t>ce</w:t>
      </w:r>
      <w:r w:rsidR="0008082B">
        <w:rPr>
          <w:rFonts w:ascii="Cambria" w:hAnsi="Cambria"/>
          <w:i/>
          <w:iCs/>
        </w:rPr>
        <w:t xml:space="preserve"> de présentation</w:t>
      </w:r>
      <w:r>
        <w:rPr>
          <w:rFonts w:ascii="Cambria" w:hAnsi="Cambria"/>
          <w:i/>
          <w:iCs/>
        </w:rPr>
        <w:t xml:space="preserve"> sur la période écoulée du mois d’août et constat</w:t>
      </w:r>
      <w:r w:rsidR="00007889">
        <w:rPr>
          <w:rFonts w:ascii="Cambria" w:hAnsi="Cambria"/>
          <w:i/>
          <w:iCs/>
        </w:rPr>
        <w:t>e</w:t>
      </w:r>
      <w:r>
        <w:rPr>
          <w:rFonts w:ascii="Cambria" w:hAnsi="Cambria"/>
          <w:i/>
          <w:iCs/>
        </w:rPr>
        <w:t xml:space="preserve"> la conformité </w:t>
      </w:r>
      <w:r w:rsidR="00007889">
        <w:rPr>
          <w:rFonts w:ascii="Cambria" w:hAnsi="Cambria"/>
          <w:i/>
          <w:iCs/>
        </w:rPr>
        <w:t>a</w:t>
      </w:r>
      <w:r>
        <w:rPr>
          <w:rFonts w:ascii="Cambria" w:hAnsi="Cambria"/>
          <w:i/>
          <w:iCs/>
        </w:rPr>
        <w:t>u cahier des charges.</w:t>
      </w:r>
    </w:p>
    <w:p w14:paraId="6802F64C" w14:textId="54AFA590" w:rsidR="00E17C6F" w:rsidRDefault="00E17C6F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</w:p>
    <w:p w14:paraId="716F6AFD" w14:textId="3C02011C" w:rsidR="00E17C6F" w:rsidRDefault="00E17C6F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  <w:r w:rsidRPr="00E17C6F">
        <w:rPr>
          <w:rFonts w:ascii="Cambria" w:hAnsi="Cambria"/>
          <w:i/>
          <w:iCs/>
        </w:rPr>
        <w:t>M. HERVE donne un satisfeci</w:t>
      </w:r>
      <w:r>
        <w:rPr>
          <w:rFonts w:ascii="Cambria" w:hAnsi="Cambria"/>
          <w:i/>
          <w:iCs/>
        </w:rPr>
        <w:t xml:space="preserve">t </w:t>
      </w:r>
      <w:r w:rsidR="00007889">
        <w:rPr>
          <w:rFonts w:ascii="Cambria" w:hAnsi="Cambria"/>
          <w:i/>
          <w:iCs/>
        </w:rPr>
        <w:t xml:space="preserve">global </w:t>
      </w:r>
      <w:r>
        <w:rPr>
          <w:rFonts w:ascii="Cambria" w:hAnsi="Cambria"/>
          <w:i/>
          <w:iCs/>
        </w:rPr>
        <w:t>au prestataire</w:t>
      </w:r>
      <w:r w:rsidRPr="00E17C6F">
        <w:rPr>
          <w:rFonts w:ascii="Cambria" w:hAnsi="Cambria"/>
          <w:i/>
          <w:iCs/>
        </w:rPr>
        <w:t>. De</w:t>
      </w:r>
      <w:r>
        <w:rPr>
          <w:rFonts w:ascii="Cambria" w:hAnsi="Cambria"/>
          <w:i/>
          <w:iCs/>
        </w:rPr>
        <w:t>s échanges sur les fréquences de présentation des différents plats ont été effectués pour la période à venir. Le principal point à améliorer concerne les pâtisseries « maison ».</w:t>
      </w:r>
    </w:p>
    <w:p w14:paraId="6B91C308" w14:textId="51F3F5CD" w:rsidR="00C64F60" w:rsidRDefault="00C64F60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</w:p>
    <w:p w14:paraId="1729A8E5" w14:textId="5336FD79" w:rsidR="00C64F60" w:rsidRPr="00E17C6F" w:rsidRDefault="00C64F60" w:rsidP="00A0386B">
      <w:pPr>
        <w:tabs>
          <w:tab w:val="left" w:pos="6885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M. AYGALENQ informe de mouvements de grève le 23/09 et 05/10 à l’appel de certains syndicats sur l</w:t>
      </w:r>
      <w:r w:rsidR="00007889">
        <w:rPr>
          <w:rFonts w:ascii="Cambria" w:hAnsi="Cambria"/>
          <w:i/>
          <w:iCs/>
        </w:rPr>
        <w:t>a réforme de l’</w:t>
      </w:r>
      <w:r>
        <w:rPr>
          <w:rFonts w:ascii="Cambria" w:hAnsi="Cambria"/>
          <w:i/>
          <w:iCs/>
        </w:rPr>
        <w:t xml:space="preserve">assurance chômage. Il sollicite un maximum de retours pour juger de l’impact sur les effectifs </w:t>
      </w:r>
      <w:r w:rsidR="00007889">
        <w:rPr>
          <w:rFonts w:ascii="Cambria" w:hAnsi="Cambria"/>
          <w:i/>
          <w:iCs/>
        </w:rPr>
        <w:t xml:space="preserve">de </w:t>
      </w:r>
      <w:r>
        <w:rPr>
          <w:rFonts w:ascii="Cambria" w:hAnsi="Cambria"/>
          <w:i/>
          <w:iCs/>
        </w:rPr>
        <w:t>ces deux journées.</w:t>
      </w:r>
    </w:p>
    <w:p w14:paraId="3A579611" w14:textId="77777777" w:rsidR="00C64F60" w:rsidRDefault="00C64F60" w:rsidP="00C64F60">
      <w:pPr>
        <w:tabs>
          <w:tab w:val="left" w:pos="5104"/>
        </w:tabs>
        <w:jc w:val="both"/>
        <w:rPr>
          <w:rFonts w:ascii="Cambria" w:hAnsi="Cambria"/>
          <w:i/>
          <w:iCs/>
          <w:highlight w:val="yellow"/>
        </w:rPr>
      </w:pPr>
    </w:p>
    <w:p w14:paraId="7500578B" w14:textId="7404F3B1" w:rsidR="00007889" w:rsidRDefault="00324252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Madame </w:t>
      </w:r>
      <w:r w:rsidRPr="00324252">
        <w:rPr>
          <w:i/>
          <w:iCs/>
        </w:rPr>
        <w:t>VIDAL-DUPIOL</w:t>
      </w:r>
      <w:r>
        <w:t>,</w:t>
      </w:r>
      <w:r w:rsidR="008D1F7A" w:rsidRPr="008D1F7A">
        <w:rPr>
          <w:rFonts w:ascii="Cambria" w:hAnsi="Cambria"/>
          <w:i/>
          <w:iCs/>
        </w:rPr>
        <w:t xml:space="preserve"> représentante de </w:t>
      </w:r>
      <w:r w:rsidR="00C64F60" w:rsidRPr="008D1F7A">
        <w:rPr>
          <w:rFonts w:ascii="Cambria" w:hAnsi="Cambria"/>
          <w:i/>
          <w:iCs/>
        </w:rPr>
        <w:t>Parent</w:t>
      </w:r>
      <w:r w:rsidR="008D1F7A" w:rsidRPr="008D1F7A">
        <w:rPr>
          <w:rFonts w:ascii="Cambria" w:hAnsi="Cambria"/>
          <w:i/>
          <w:iCs/>
        </w:rPr>
        <w:t>s</w:t>
      </w:r>
      <w:r w:rsidR="00C64F60" w:rsidRPr="008D1F7A">
        <w:rPr>
          <w:rFonts w:ascii="Cambria" w:hAnsi="Cambria"/>
          <w:i/>
          <w:iCs/>
        </w:rPr>
        <w:t xml:space="preserve"> d’élève </w:t>
      </w:r>
      <w:r w:rsidR="008D1F7A" w:rsidRPr="008D1F7A">
        <w:rPr>
          <w:rFonts w:ascii="Cambria" w:hAnsi="Cambria"/>
          <w:i/>
          <w:iCs/>
        </w:rPr>
        <w:t xml:space="preserve">FCPE de </w:t>
      </w:r>
      <w:r w:rsidR="00C64F60" w:rsidRPr="008D1F7A">
        <w:rPr>
          <w:rFonts w:ascii="Cambria" w:hAnsi="Cambria"/>
          <w:i/>
          <w:iCs/>
        </w:rPr>
        <w:t>TEYRAN s’étonne de yaourts systématiquement sucrés et demande si possibilité de</w:t>
      </w:r>
      <w:r w:rsidR="00C64F60" w:rsidRPr="007D454E">
        <w:rPr>
          <w:rFonts w:ascii="Cambria" w:hAnsi="Cambria"/>
          <w:i/>
          <w:iCs/>
        </w:rPr>
        <w:t xml:space="preserve"> yaourts natures et de dosettes</w:t>
      </w:r>
      <w:r w:rsidR="00007889">
        <w:rPr>
          <w:rFonts w:ascii="Cambria" w:hAnsi="Cambria"/>
          <w:i/>
          <w:iCs/>
        </w:rPr>
        <w:t xml:space="preserve"> de sucre</w:t>
      </w:r>
      <w:r w:rsidR="00C64F60" w:rsidRPr="007D454E">
        <w:rPr>
          <w:rFonts w:ascii="Cambria" w:hAnsi="Cambria"/>
          <w:i/>
          <w:iCs/>
        </w:rPr>
        <w:t xml:space="preserve"> individuelles.</w:t>
      </w:r>
    </w:p>
    <w:p w14:paraId="7EF67F66" w14:textId="77777777" w:rsidR="00007889" w:rsidRDefault="00007889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5BBEFE4B" w14:textId="77777777" w:rsidR="00007889" w:rsidRDefault="00007889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Les personnels de restauration mettent en avant</w:t>
      </w:r>
      <w:r w:rsidR="00C64F60" w:rsidRPr="007D454E">
        <w:rPr>
          <w:rFonts w:ascii="Cambria" w:hAnsi="Cambria"/>
          <w:i/>
          <w:iCs/>
        </w:rPr>
        <w:t xml:space="preserve"> des difficultés en termes de </w:t>
      </w:r>
      <w:r>
        <w:rPr>
          <w:rFonts w:ascii="Cambria" w:hAnsi="Cambria"/>
          <w:i/>
          <w:iCs/>
        </w:rPr>
        <w:t xml:space="preserve">logistique et de </w:t>
      </w:r>
      <w:r w:rsidR="00C64F60" w:rsidRPr="007D454E">
        <w:rPr>
          <w:rFonts w:ascii="Cambria" w:hAnsi="Cambria"/>
          <w:i/>
          <w:iCs/>
        </w:rPr>
        <w:t>gestion des effectifs.</w:t>
      </w:r>
    </w:p>
    <w:p w14:paraId="148791B7" w14:textId="77777777" w:rsidR="00007889" w:rsidRDefault="00007889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04487365" w14:textId="55F507A9" w:rsidR="00C64F60" w:rsidRDefault="00C64F60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  <w:r w:rsidRPr="007D454E">
        <w:rPr>
          <w:rFonts w:ascii="Cambria" w:hAnsi="Cambria"/>
          <w:i/>
          <w:iCs/>
        </w:rPr>
        <w:t>Monsieur HERVE propose de travailler sur les indications de sucres contenus</w:t>
      </w:r>
      <w:r w:rsidR="00007889">
        <w:rPr>
          <w:rFonts w:ascii="Cambria" w:hAnsi="Cambria"/>
          <w:i/>
          <w:iCs/>
        </w:rPr>
        <w:t xml:space="preserve"> </w:t>
      </w:r>
      <w:r w:rsidRPr="007D454E">
        <w:rPr>
          <w:rFonts w:ascii="Cambria" w:hAnsi="Cambria"/>
          <w:i/>
          <w:iCs/>
        </w:rPr>
        <w:t>(nutriscore) pour favoriser les produits le limitant</w:t>
      </w:r>
      <w:r w:rsidR="008D1F7A">
        <w:rPr>
          <w:rFonts w:ascii="Cambria" w:hAnsi="Cambria"/>
          <w:i/>
          <w:iCs/>
        </w:rPr>
        <w:t>, en précisant que manger sain ne signifie pas non plus tout interdire.</w:t>
      </w:r>
    </w:p>
    <w:p w14:paraId="6A7FA34F" w14:textId="77777777" w:rsidR="00C64F60" w:rsidRDefault="00C64F60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436C9A08" w14:textId="5E768FFA" w:rsidR="00C64F60" w:rsidRDefault="00324252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M. SEYER,</w:t>
      </w:r>
      <w:r w:rsidR="008D1F7A" w:rsidRPr="008D1F7A">
        <w:rPr>
          <w:rFonts w:ascii="Cambria" w:hAnsi="Cambria"/>
          <w:i/>
          <w:iCs/>
        </w:rPr>
        <w:t xml:space="preserve"> représentant de </w:t>
      </w:r>
      <w:r w:rsidR="00C64F60" w:rsidRPr="008D1F7A">
        <w:rPr>
          <w:rFonts w:ascii="Cambria" w:hAnsi="Cambria"/>
          <w:i/>
          <w:iCs/>
        </w:rPr>
        <w:t>Parent</w:t>
      </w:r>
      <w:r w:rsidR="008D1F7A" w:rsidRPr="008D1F7A">
        <w:rPr>
          <w:rFonts w:ascii="Cambria" w:hAnsi="Cambria"/>
          <w:i/>
          <w:iCs/>
        </w:rPr>
        <w:t>s</w:t>
      </w:r>
      <w:r w:rsidR="00C64F60" w:rsidRPr="008D1F7A">
        <w:rPr>
          <w:rFonts w:ascii="Cambria" w:hAnsi="Cambria"/>
          <w:i/>
          <w:iCs/>
        </w:rPr>
        <w:t xml:space="preserve"> d’élève</w:t>
      </w:r>
      <w:r w:rsidR="008D1F7A" w:rsidRPr="008D1F7A">
        <w:rPr>
          <w:rFonts w:ascii="Cambria" w:hAnsi="Cambria"/>
          <w:i/>
          <w:iCs/>
        </w:rPr>
        <w:t xml:space="preserve"> PEEP </w:t>
      </w:r>
      <w:r w:rsidR="008D1F7A" w:rsidRPr="000E3038">
        <w:rPr>
          <w:rFonts w:ascii="Cambria" w:hAnsi="Cambria"/>
          <w:i/>
          <w:iCs/>
        </w:rPr>
        <w:t xml:space="preserve">de </w:t>
      </w:r>
      <w:r w:rsidR="00C64F60" w:rsidRPr="000E3038">
        <w:rPr>
          <w:rFonts w:ascii="Cambria" w:hAnsi="Cambria"/>
          <w:i/>
          <w:iCs/>
        </w:rPr>
        <w:t xml:space="preserve"> TEYRAN</w:t>
      </w:r>
      <w:r w:rsidR="00C64F60">
        <w:rPr>
          <w:rFonts w:ascii="Cambria" w:hAnsi="Cambria"/>
          <w:i/>
          <w:iCs/>
        </w:rPr>
        <w:t xml:space="preserve"> propose une idée recette à tester : crumble de</w:t>
      </w:r>
      <w:r w:rsidR="00007889">
        <w:rPr>
          <w:rFonts w:ascii="Cambria" w:hAnsi="Cambria"/>
          <w:i/>
          <w:iCs/>
        </w:rPr>
        <w:t xml:space="preserve"> légume, notamment de</w:t>
      </w:r>
      <w:r w:rsidR="00C64F60">
        <w:rPr>
          <w:rFonts w:ascii="Cambria" w:hAnsi="Cambria"/>
          <w:i/>
          <w:iCs/>
        </w:rPr>
        <w:t xml:space="preserve"> butternut, qui fonctionne bien</w:t>
      </w:r>
      <w:r w:rsidR="00007889">
        <w:rPr>
          <w:rFonts w:ascii="Cambria" w:hAnsi="Cambria"/>
          <w:i/>
          <w:iCs/>
        </w:rPr>
        <w:t xml:space="preserve"> auprès des enfants.</w:t>
      </w:r>
    </w:p>
    <w:p w14:paraId="737BF62B" w14:textId="77777777" w:rsidR="00E11E3A" w:rsidRPr="00E17C6F" w:rsidRDefault="00E11E3A" w:rsidP="002F51AA">
      <w:pPr>
        <w:tabs>
          <w:tab w:val="left" w:pos="6885"/>
        </w:tabs>
        <w:jc w:val="both"/>
        <w:rPr>
          <w:rFonts w:ascii="Cambria" w:hAnsi="Cambria"/>
        </w:rPr>
      </w:pPr>
    </w:p>
    <w:p w14:paraId="79A83D2F" w14:textId="274AB073" w:rsidR="00A44CC1" w:rsidRPr="00E11E3A" w:rsidRDefault="00BC690D" w:rsidP="001A31BF">
      <w:pPr>
        <w:pStyle w:val="Corpsdetexte2"/>
        <w:pBdr>
          <w:top w:val="single" w:sz="4" w:space="1" w:color="auto"/>
          <w:bottom w:val="single" w:sz="4" w:space="1" w:color="auto"/>
        </w:pBdr>
        <w:shd w:val="solid" w:color="C2D69B" w:fill="auto"/>
        <w:spacing w:line="240" w:lineRule="auto"/>
        <w:jc w:val="center"/>
        <w:rPr>
          <w:rFonts w:ascii="Cambria" w:hAnsi="Cambria"/>
          <w:b/>
          <w:iCs/>
          <w:sz w:val="22"/>
          <w:szCs w:val="22"/>
          <w:lang w:val="pt-PT"/>
        </w:rPr>
      </w:pPr>
      <w:r w:rsidRPr="00E11E3A">
        <w:rPr>
          <w:rFonts w:ascii="Cambria" w:hAnsi="Cambria"/>
          <w:b/>
          <w:iCs/>
          <w:sz w:val="22"/>
          <w:szCs w:val="22"/>
          <w:lang w:val="pt-PT"/>
        </w:rPr>
        <w:t>P R O P O S I T I O N S     D E      M E N U S</w:t>
      </w:r>
    </w:p>
    <w:p w14:paraId="2C4E3B11" w14:textId="77777777" w:rsidR="006619D2" w:rsidRPr="005055F7" w:rsidRDefault="006619D2" w:rsidP="00E56E12">
      <w:pPr>
        <w:tabs>
          <w:tab w:val="left" w:pos="5104"/>
        </w:tabs>
        <w:jc w:val="both"/>
        <w:rPr>
          <w:rFonts w:ascii="Cambria" w:hAnsi="Cambria"/>
          <w:lang w:val="pt-PT"/>
        </w:rPr>
      </w:pPr>
    </w:p>
    <w:p w14:paraId="464022AB" w14:textId="05347FFC" w:rsidR="00717A70" w:rsidRDefault="000B77D4" w:rsidP="00E56E12">
      <w:pPr>
        <w:tabs>
          <w:tab w:val="left" w:pos="5104"/>
        </w:tabs>
        <w:jc w:val="both"/>
        <w:rPr>
          <w:rFonts w:ascii="Cambria" w:hAnsi="Cambria"/>
        </w:rPr>
      </w:pPr>
      <w:r w:rsidRPr="003D38BC">
        <w:rPr>
          <w:rFonts w:ascii="Cambria" w:hAnsi="Cambria"/>
        </w:rPr>
        <w:t>Pour l</w:t>
      </w:r>
      <w:r w:rsidR="00F33A57">
        <w:rPr>
          <w:rFonts w:ascii="Cambria" w:hAnsi="Cambria"/>
        </w:rPr>
        <w:t>a</w:t>
      </w:r>
      <w:r w:rsidR="00E56E12" w:rsidRPr="003D38BC">
        <w:rPr>
          <w:rFonts w:ascii="Cambria" w:hAnsi="Cambria"/>
        </w:rPr>
        <w:t xml:space="preserve"> période </w:t>
      </w:r>
      <w:r w:rsidR="008526EE">
        <w:rPr>
          <w:rFonts w:ascii="Cambria" w:hAnsi="Cambria"/>
        </w:rPr>
        <w:t xml:space="preserve">du </w:t>
      </w:r>
      <w:r w:rsidR="00F33A57">
        <w:rPr>
          <w:rFonts w:ascii="Cambria" w:hAnsi="Cambria"/>
        </w:rPr>
        <w:t>04/10</w:t>
      </w:r>
      <w:r w:rsidR="00401BE3">
        <w:rPr>
          <w:rFonts w:ascii="Cambria" w:hAnsi="Cambria"/>
        </w:rPr>
        <w:t>/2021</w:t>
      </w:r>
      <w:r w:rsidR="008526EE">
        <w:rPr>
          <w:rFonts w:ascii="Cambria" w:hAnsi="Cambria"/>
        </w:rPr>
        <w:t xml:space="preserve"> au </w:t>
      </w:r>
      <w:r w:rsidR="00401BE3">
        <w:rPr>
          <w:rFonts w:ascii="Cambria" w:hAnsi="Cambria"/>
        </w:rPr>
        <w:t>03/</w:t>
      </w:r>
      <w:r w:rsidR="00F33A57">
        <w:rPr>
          <w:rFonts w:ascii="Cambria" w:hAnsi="Cambria"/>
        </w:rPr>
        <w:t>12</w:t>
      </w:r>
      <w:r w:rsidR="00401BE3">
        <w:rPr>
          <w:rFonts w:ascii="Cambria" w:hAnsi="Cambria"/>
        </w:rPr>
        <w:t>/2021</w:t>
      </w:r>
      <w:r w:rsidR="00BD0BED">
        <w:rPr>
          <w:rFonts w:ascii="Cambria" w:hAnsi="Cambria"/>
        </w:rPr>
        <w:t xml:space="preserve">, </w:t>
      </w:r>
      <w:r w:rsidR="00105141" w:rsidRPr="003D38BC">
        <w:rPr>
          <w:rFonts w:ascii="Cambria" w:hAnsi="Cambria"/>
        </w:rPr>
        <w:t>sont adoptés</w:t>
      </w:r>
      <w:r w:rsidR="00717A70" w:rsidRPr="003D38BC">
        <w:rPr>
          <w:rFonts w:ascii="Cambria" w:hAnsi="Cambria"/>
        </w:rPr>
        <w:t> </w:t>
      </w:r>
      <w:r w:rsidR="00F33A57">
        <w:rPr>
          <w:rFonts w:ascii="Cambria" w:hAnsi="Cambria"/>
        </w:rPr>
        <w:t xml:space="preserve">les menus </w:t>
      </w:r>
      <w:r w:rsidR="00717A70" w:rsidRPr="003D38BC">
        <w:rPr>
          <w:rFonts w:ascii="Cambria" w:hAnsi="Cambria"/>
        </w:rPr>
        <w:t>avec les modifications suivantes :</w:t>
      </w:r>
    </w:p>
    <w:p w14:paraId="4A1EA9FB" w14:textId="7A01C2FF" w:rsidR="00F33A57" w:rsidRDefault="00F33A57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0</w:t>
      </w:r>
      <w:r w:rsidR="00C74E53">
        <w:rPr>
          <w:rFonts w:ascii="Cambria" w:hAnsi="Cambria"/>
        </w:rPr>
        <w:t>7</w:t>
      </w:r>
      <w:r>
        <w:rPr>
          <w:rFonts w:ascii="Cambria" w:hAnsi="Cambria"/>
        </w:rPr>
        <w:t>/10 :</w:t>
      </w:r>
      <w:r w:rsidR="00C74E53">
        <w:rPr>
          <w:rFonts w:ascii="Cambria" w:hAnsi="Cambria"/>
        </w:rPr>
        <w:t xml:space="preserve"> repas végétarien</w:t>
      </w:r>
      <w:r w:rsidR="00007889">
        <w:rPr>
          <w:rFonts w:ascii="Cambria" w:hAnsi="Cambria"/>
        </w:rPr>
        <w:t xml:space="preserve"> (à préciser sur le menu)</w:t>
      </w:r>
    </w:p>
    <w:p w14:paraId="68A2044B" w14:textId="03D350C6" w:rsidR="00F33A57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11 au 15/10 : Semaine du goût autour des saveurs du Mexique (identifier semaine du goût sur le menu + kits d’animations distribués)</w:t>
      </w:r>
    </w:p>
    <w:p w14:paraId="39EA9E33" w14:textId="6DBA2A97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25/10 : </w:t>
      </w:r>
      <w:r w:rsidR="00007889">
        <w:rPr>
          <w:rFonts w:ascii="Cambria" w:hAnsi="Cambria"/>
        </w:rPr>
        <w:t>y</w:t>
      </w:r>
      <w:r>
        <w:rPr>
          <w:rFonts w:ascii="Cambria" w:hAnsi="Cambria"/>
        </w:rPr>
        <w:t>aourt à l’abricot, au lieu de yaourt sucré</w:t>
      </w:r>
    </w:p>
    <w:p w14:paraId="1004F7FC" w14:textId="2C2B099E" w:rsidR="007D454E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05/11</w:t>
      </w:r>
      <w:r w:rsidRPr="002269F0">
        <w:rPr>
          <w:rFonts w:ascii="Cambria" w:hAnsi="Cambria"/>
        </w:rPr>
        <w:t xml:space="preserve"> : </w:t>
      </w:r>
      <w:r w:rsidR="00007889">
        <w:rPr>
          <w:rFonts w:ascii="Cambria" w:hAnsi="Cambria"/>
        </w:rPr>
        <w:t>y</w:t>
      </w:r>
      <w:r w:rsidRPr="002269F0">
        <w:rPr>
          <w:rFonts w:ascii="Cambria" w:hAnsi="Cambria"/>
        </w:rPr>
        <w:t xml:space="preserve">aourt à </w:t>
      </w:r>
      <w:r>
        <w:rPr>
          <w:rFonts w:ascii="Cambria" w:hAnsi="Cambria"/>
        </w:rPr>
        <w:t>la fraise</w:t>
      </w:r>
      <w:r w:rsidRPr="002269F0">
        <w:rPr>
          <w:rFonts w:ascii="Cambria" w:hAnsi="Cambria"/>
        </w:rPr>
        <w:t xml:space="preserve">, au lieu de yaourt </w:t>
      </w:r>
      <w:r>
        <w:rPr>
          <w:rFonts w:ascii="Cambria" w:hAnsi="Cambria"/>
        </w:rPr>
        <w:t>vanille</w:t>
      </w:r>
    </w:p>
    <w:p w14:paraId="58633647" w14:textId="50F62426" w:rsidR="00884572" w:rsidRPr="00C64F60" w:rsidRDefault="00884572" w:rsidP="00E56E12">
      <w:pPr>
        <w:tabs>
          <w:tab w:val="left" w:pos="5104"/>
        </w:tabs>
        <w:jc w:val="both"/>
        <w:rPr>
          <w:rFonts w:ascii="Cambria" w:hAnsi="Cambria"/>
        </w:rPr>
      </w:pPr>
      <w:r w:rsidRPr="00C64F60">
        <w:rPr>
          <w:rFonts w:ascii="Cambria" w:hAnsi="Cambria"/>
        </w:rPr>
        <w:t xml:space="preserve">24/11 : crumble de courgettes en test. </w:t>
      </w:r>
    </w:p>
    <w:p w14:paraId="0ACB876E" w14:textId="77777777" w:rsidR="008D1F7A" w:rsidRDefault="008D1F7A" w:rsidP="00E56E12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5E8DD21A" w14:textId="0B1C8A57" w:rsidR="00884572" w:rsidRDefault="008D1F7A" w:rsidP="00E56E12">
      <w:pPr>
        <w:tabs>
          <w:tab w:val="left" w:pos="5104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M. LESCURE s’étonne de ne pas voir apparaître la « Semaine du Goût » dans les prévisions de menus -  Madame ALIBERT précise qu’elle a été remplacée par la « semaine des saveurs du Mexique »</w:t>
      </w:r>
      <w:r w:rsidR="000E3038">
        <w:rPr>
          <w:rFonts w:ascii="Cambria" w:hAnsi="Cambria"/>
          <w:i/>
          <w:iCs/>
        </w:rPr>
        <w:t xml:space="preserve"> </w:t>
      </w:r>
      <w:r w:rsidR="003A6029">
        <w:rPr>
          <w:rFonts w:ascii="Cambria" w:hAnsi="Cambria"/>
          <w:i/>
          <w:iCs/>
        </w:rPr>
        <w:t>et indique que des kits d’animation seront distribués.</w:t>
      </w:r>
    </w:p>
    <w:p w14:paraId="2E20BB54" w14:textId="77777777" w:rsidR="008D1F7A" w:rsidRDefault="008D1F7A" w:rsidP="00007889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3466AF84" w14:textId="2CD979C1" w:rsidR="00007889" w:rsidRDefault="00007889" w:rsidP="00007889">
      <w:pPr>
        <w:tabs>
          <w:tab w:val="left" w:pos="5104"/>
        </w:tabs>
        <w:jc w:val="both"/>
        <w:rPr>
          <w:rFonts w:ascii="Cambria" w:hAnsi="Cambria"/>
          <w:i/>
          <w:iCs/>
        </w:rPr>
      </w:pPr>
      <w:r w:rsidRPr="00007889">
        <w:rPr>
          <w:rFonts w:ascii="Cambria" w:hAnsi="Cambria"/>
          <w:i/>
          <w:iCs/>
        </w:rPr>
        <w:lastRenderedPageBreak/>
        <w:t xml:space="preserve">M. HERVE rappelle que la semaine du goût est un évènement national reconnu par les familles et qu’il a une vocation éducative et pédagogique. Il regrette que le prestataire </w:t>
      </w:r>
      <w:r w:rsidR="00C06218">
        <w:rPr>
          <w:rFonts w:ascii="Cambria" w:hAnsi="Cambria"/>
          <w:i/>
          <w:iCs/>
        </w:rPr>
        <w:t>ait</w:t>
      </w:r>
      <w:r w:rsidRPr="00007889">
        <w:rPr>
          <w:rFonts w:ascii="Cambria" w:hAnsi="Cambria"/>
          <w:i/>
          <w:iCs/>
        </w:rPr>
        <w:t xml:space="preserve"> pris l’option de la transformer en animation à thème sur le </w:t>
      </w:r>
      <w:r>
        <w:rPr>
          <w:rFonts w:ascii="Cambria" w:hAnsi="Cambria"/>
          <w:i/>
          <w:iCs/>
        </w:rPr>
        <w:t>Mexique.</w:t>
      </w:r>
    </w:p>
    <w:p w14:paraId="03F86EEB" w14:textId="77777777" w:rsidR="00007889" w:rsidRPr="00007889" w:rsidRDefault="00007889" w:rsidP="00007889">
      <w:pPr>
        <w:tabs>
          <w:tab w:val="left" w:pos="5104"/>
        </w:tabs>
        <w:jc w:val="both"/>
        <w:rPr>
          <w:rFonts w:ascii="Cambria" w:hAnsi="Cambria"/>
          <w:i/>
          <w:iCs/>
        </w:rPr>
      </w:pPr>
    </w:p>
    <w:p w14:paraId="68DFC1E5" w14:textId="77777777" w:rsidR="00C64F60" w:rsidRPr="007D454E" w:rsidRDefault="00C64F60" w:rsidP="00C64F60">
      <w:pPr>
        <w:tabs>
          <w:tab w:val="left" w:pos="5104"/>
        </w:tabs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Mme GALLAS regrette que les chipolatas soient proposées un mercredi (à proposer un jour d’école sur le prochain cycle).</w:t>
      </w:r>
    </w:p>
    <w:p w14:paraId="7AA97D1F" w14:textId="77777777" w:rsidR="00007889" w:rsidRDefault="00007889" w:rsidP="00E56E12">
      <w:pPr>
        <w:tabs>
          <w:tab w:val="left" w:pos="5104"/>
        </w:tabs>
        <w:jc w:val="both"/>
        <w:rPr>
          <w:rFonts w:ascii="Cambria" w:hAnsi="Cambria"/>
        </w:rPr>
      </w:pPr>
    </w:p>
    <w:p w14:paraId="00F335BC" w14:textId="2A6B97EC" w:rsidR="00401BE3" w:rsidRDefault="00F33A57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Sont précisés, à </w:t>
      </w:r>
      <w:r w:rsidR="00C74E53">
        <w:rPr>
          <w:rFonts w:ascii="Cambria" w:hAnsi="Cambria"/>
        </w:rPr>
        <w:t xml:space="preserve">titre </w:t>
      </w:r>
      <w:r>
        <w:rPr>
          <w:rFonts w:ascii="Cambria" w:hAnsi="Cambria"/>
        </w:rPr>
        <w:t>d’information interne et sous réserve d’approvisionnement</w:t>
      </w:r>
      <w:r w:rsidR="00C74E53">
        <w:rPr>
          <w:rFonts w:ascii="Cambria" w:hAnsi="Cambria"/>
        </w:rPr>
        <w:t xml:space="preserve"> et/ou de maturité</w:t>
      </w:r>
      <w:r>
        <w:rPr>
          <w:rFonts w:ascii="Cambria" w:hAnsi="Cambria"/>
        </w:rPr>
        <w:t>,</w:t>
      </w:r>
      <w:r w:rsidR="00401BE3">
        <w:rPr>
          <w:rFonts w:ascii="Cambria" w:hAnsi="Cambria"/>
        </w:rPr>
        <w:t xml:space="preserve"> le</w:t>
      </w:r>
      <w:r>
        <w:rPr>
          <w:rFonts w:ascii="Cambria" w:hAnsi="Cambria"/>
        </w:rPr>
        <w:t>s</w:t>
      </w:r>
      <w:r w:rsidR="00401BE3">
        <w:rPr>
          <w:rFonts w:ascii="Cambria" w:hAnsi="Cambria"/>
        </w:rPr>
        <w:t xml:space="preserve"> fruit</w:t>
      </w:r>
      <w:r>
        <w:rPr>
          <w:rFonts w:ascii="Cambria" w:hAnsi="Cambria"/>
        </w:rPr>
        <w:t>s qui seront proposés à la livraison</w:t>
      </w:r>
      <w:r w:rsidR="00C74E53">
        <w:rPr>
          <w:rFonts w:ascii="Cambria" w:hAnsi="Cambria"/>
        </w:rPr>
        <w:t xml:space="preserve"> pour cette période :</w:t>
      </w:r>
    </w:p>
    <w:p w14:paraId="66F9859B" w14:textId="183C8439" w:rsidR="00401BE3" w:rsidRDefault="00F33A57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0</w:t>
      </w:r>
      <w:r w:rsidR="00E17C6F">
        <w:rPr>
          <w:rFonts w:ascii="Cambria" w:hAnsi="Cambria"/>
        </w:rPr>
        <w:t>5</w:t>
      </w:r>
      <w:r>
        <w:rPr>
          <w:rFonts w:ascii="Cambria" w:hAnsi="Cambria"/>
        </w:rPr>
        <w:t>/10 :</w:t>
      </w:r>
      <w:r w:rsidR="00E17C6F">
        <w:rPr>
          <w:rFonts w:ascii="Cambria" w:hAnsi="Cambria"/>
        </w:rPr>
        <w:t xml:space="preserve"> </w:t>
      </w:r>
      <w:r w:rsidR="00007889">
        <w:rPr>
          <w:rFonts w:ascii="Cambria" w:hAnsi="Cambria"/>
        </w:rPr>
        <w:t>p</w:t>
      </w:r>
      <w:r w:rsidR="00E17C6F">
        <w:rPr>
          <w:rFonts w:ascii="Cambria" w:hAnsi="Cambria"/>
        </w:rPr>
        <w:t>runes</w:t>
      </w:r>
    </w:p>
    <w:p w14:paraId="5DE09ED2" w14:textId="4CDF8540" w:rsidR="00E17C6F" w:rsidRDefault="00C74E53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08/10 : </w:t>
      </w:r>
      <w:r w:rsidR="00007889">
        <w:rPr>
          <w:rFonts w:ascii="Cambria" w:hAnsi="Cambria"/>
        </w:rPr>
        <w:t>r</w:t>
      </w:r>
      <w:r>
        <w:rPr>
          <w:rFonts w:ascii="Cambria" w:hAnsi="Cambria"/>
        </w:rPr>
        <w:t>aisin</w:t>
      </w:r>
    </w:p>
    <w:p w14:paraId="7D452352" w14:textId="63A21308" w:rsidR="00786032" w:rsidRDefault="00786032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12/10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oire</w:t>
      </w:r>
    </w:p>
    <w:p w14:paraId="78E9090C" w14:textId="19419F4A" w:rsidR="00154330" w:rsidRDefault="00786032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14/10 : </w:t>
      </w:r>
      <w:r w:rsidR="00007889">
        <w:rPr>
          <w:rFonts w:ascii="Cambria" w:hAnsi="Cambria"/>
        </w:rPr>
        <w:t>r</w:t>
      </w:r>
      <w:r>
        <w:rPr>
          <w:rFonts w:ascii="Cambria" w:hAnsi="Cambria"/>
        </w:rPr>
        <w:t>aisin</w:t>
      </w:r>
    </w:p>
    <w:p w14:paraId="57BBBFC0" w14:textId="61A9BF58" w:rsidR="00786032" w:rsidRDefault="00786032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15/10 : </w:t>
      </w:r>
      <w:r w:rsidR="00007889">
        <w:rPr>
          <w:rFonts w:ascii="Cambria" w:hAnsi="Cambria"/>
        </w:rPr>
        <w:t>b</w:t>
      </w:r>
      <w:r>
        <w:rPr>
          <w:rFonts w:ascii="Cambria" w:hAnsi="Cambria"/>
        </w:rPr>
        <w:t>anane</w:t>
      </w:r>
    </w:p>
    <w:p w14:paraId="181DAFFC" w14:textId="542C9CC1" w:rsidR="00401BE3" w:rsidRDefault="00786032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17/10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omme</w:t>
      </w:r>
    </w:p>
    <w:p w14:paraId="357262B8" w14:textId="1A5DA652" w:rsidR="00786032" w:rsidRDefault="00786032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19/10 : </w:t>
      </w:r>
      <w:r w:rsidR="00007889">
        <w:rPr>
          <w:rFonts w:ascii="Cambria" w:hAnsi="Cambria"/>
        </w:rPr>
        <w:t>p</w:t>
      </w:r>
      <w:r w:rsidR="007D454E">
        <w:rPr>
          <w:rFonts w:ascii="Cambria" w:hAnsi="Cambria"/>
        </w:rPr>
        <w:t>omme</w:t>
      </w:r>
    </w:p>
    <w:p w14:paraId="17E5CB54" w14:textId="596F65A4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20/10 : </w:t>
      </w:r>
      <w:r w:rsidR="00007889">
        <w:rPr>
          <w:rFonts w:ascii="Cambria" w:hAnsi="Cambria"/>
        </w:rPr>
        <w:t>r</w:t>
      </w:r>
      <w:r>
        <w:rPr>
          <w:rFonts w:ascii="Cambria" w:hAnsi="Cambria"/>
        </w:rPr>
        <w:t>aisin</w:t>
      </w:r>
    </w:p>
    <w:p w14:paraId="7477A43C" w14:textId="59FB7D3C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21/10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oire</w:t>
      </w:r>
    </w:p>
    <w:p w14:paraId="158E3ED4" w14:textId="488AF30C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 w:rsidRPr="003A6029">
        <w:rPr>
          <w:rFonts w:ascii="Cambria" w:hAnsi="Cambria"/>
        </w:rPr>
        <w:t xml:space="preserve">22/10 : </w:t>
      </w:r>
      <w:r w:rsidR="00007889" w:rsidRPr="003A6029">
        <w:rPr>
          <w:rFonts w:ascii="Cambria" w:hAnsi="Cambria"/>
        </w:rPr>
        <w:t>b</w:t>
      </w:r>
      <w:r w:rsidR="002269F0" w:rsidRPr="003A6029">
        <w:rPr>
          <w:rFonts w:ascii="Cambria" w:hAnsi="Cambria"/>
        </w:rPr>
        <w:t>anane</w:t>
      </w:r>
    </w:p>
    <w:p w14:paraId="7D3E2646" w14:textId="71150B85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26/10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omme</w:t>
      </w:r>
    </w:p>
    <w:p w14:paraId="64499990" w14:textId="5E441957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03/11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omme</w:t>
      </w:r>
    </w:p>
    <w:p w14:paraId="302B639D" w14:textId="3CB6987E" w:rsidR="007D454E" w:rsidRDefault="007D454E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04/11 : </w:t>
      </w:r>
      <w:r w:rsidR="00007889">
        <w:rPr>
          <w:rFonts w:ascii="Cambria" w:hAnsi="Cambria"/>
        </w:rPr>
        <w:t>c</w:t>
      </w:r>
      <w:r>
        <w:rPr>
          <w:rFonts w:ascii="Cambria" w:hAnsi="Cambria"/>
        </w:rPr>
        <w:t>lémentine</w:t>
      </w:r>
    </w:p>
    <w:p w14:paraId="52003E88" w14:textId="0A34000B" w:rsidR="002269F0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08/11 : </w:t>
      </w:r>
      <w:r w:rsidR="00007889">
        <w:rPr>
          <w:rFonts w:ascii="Cambria" w:hAnsi="Cambria"/>
        </w:rPr>
        <w:t>c</w:t>
      </w:r>
      <w:r>
        <w:rPr>
          <w:rFonts w:ascii="Cambria" w:hAnsi="Cambria"/>
        </w:rPr>
        <w:t>lémentine</w:t>
      </w:r>
    </w:p>
    <w:p w14:paraId="1F06EAFA" w14:textId="767952F9" w:rsidR="002269F0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17/11 : </w:t>
      </w:r>
      <w:r w:rsidR="00007889">
        <w:rPr>
          <w:rFonts w:ascii="Cambria" w:hAnsi="Cambria"/>
        </w:rPr>
        <w:t>p</w:t>
      </w:r>
      <w:r>
        <w:rPr>
          <w:rFonts w:ascii="Cambria" w:hAnsi="Cambria"/>
        </w:rPr>
        <w:t>oire</w:t>
      </w:r>
    </w:p>
    <w:p w14:paraId="6187D274" w14:textId="36B172D1" w:rsidR="002269F0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18/11 : </w:t>
      </w:r>
      <w:r w:rsidR="00007889">
        <w:rPr>
          <w:rFonts w:ascii="Cambria" w:hAnsi="Cambria"/>
        </w:rPr>
        <w:t>c</w:t>
      </w:r>
      <w:r>
        <w:rPr>
          <w:rFonts w:ascii="Cambria" w:hAnsi="Cambria"/>
        </w:rPr>
        <w:t>lémentine</w:t>
      </w:r>
    </w:p>
    <w:p w14:paraId="6244700A" w14:textId="09FD2767" w:rsidR="002269F0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25/11 : </w:t>
      </w:r>
      <w:r w:rsidR="00007889">
        <w:rPr>
          <w:rFonts w:ascii="Cambria" w:hAnsi="Cambria"/>
        </w:rPr>
        <w:t>p</w:t>
      </w:r>
      <w:r w:rsidR="007F2DAF">
        <w:rPr>
          <w:rFonts w:ascii="Cambria" w:hAnsi="Cambria"/>
        </w:rPr>
        <w:t>omme</w:t>
      </w:r>
    </w:p>
    <w:p w14:paraId="06A7E829" w14:textId="79A8A8D9" w:rsidR="007D454E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29/11 :</w:t>
      </w:r>
      <w:r w:rsidR="007F2DAF">
        <w:rPr>
          <w:rFonts w:ascii="Cambria" w:hAnsi="Cambria"/>
        </w:rPr>
        <w:t xml:space="preserve"> </w:t>
      </w:r>
      <w:r w:rsidR="00007889">
        <w:rPr>
          <w:rFonts w:ascii="Cambria" w:hAnsi="Cambria"/>
        </w:rPr>
        <w:t>c</w:t>
      </w:r>
      <w:r w:rsidR="00C64F60">
        <w:rPr>
          <w:rFonts w:ascii="Cambria" w:hAnsi="Cambria"/>
        </w:rPr>
        <w:t>lémentine</w:t>
      </w:r>
    </w:p>
    <w:p w14:paraId="18F1C038" w14:textId="1EEBB6E2" w:rsidR="002269F0" w:rsidRPr="003D38BC" w:rsidRDefault="002269F0" w:rsidP="00E56E12">
      <w:pPr>
        <w:tabs>
          <w:tab w:val="left" w:pos="5104"/>
        </w:tabs>
        <w:jc w:val="both"/>
        <w:rPr>
          <w:rFonts w:ascii="Cambria" w:hAnsi="Cambria"/>
        </w:rPr>
      </w:pPr>
      <w:r>
        <w:rPr>
          <w:rFonts w:ascii="Cambria" w:hAnsi="Cambria"/>
        </w:rPr>
        <w:t>02/12 :</w:t>
      </w:r>
      <w:r w:rsidR="00C64F60">
        <w:rPr>
          <w:rFonts w:ascii="Cambria" w:hAnsi="Cambria"/>
        </w:rPr>
        <w:t xml:space="preserve"> </w:t>
      </w:r>
      <w:r w:rsidR="00007889">
        <w:rPr>
          <w:rFonts w:ascii="Cambria" w:hAnsi="Cambria"/>
        </w:rPr>
        <w:t>p</w:t>
      </w:r>
      <w:r w:rsidR="00C64F60">
        <w:rPr>
          <w:rFonts w:ascii="Cambria" w:hAnsi="Cambria"/>
        </w:rPr>
        <w:t>omme</w:t>
      </w:r>
    </w:p>
    <w:p w14:paraId="6ED724A1" w14:textId="53D3B4E5" w:rsidR="002357C6" w:rsidRDefault="002357C6" w:rsidP="00125575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7BCFA941" w14:textId="77777777" w:rsidR="00007889" w:rsidRPr="003D38BC" w:rsidRDefault="00007889" w:rsidP="00125575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2699E01B" w14:textId="525AE924" w:rsidR="00E11E3A" w:rsidRDefault="00000B8D" w:rsidP="00125575">
      <w:pPr>
        <w:tabs>
          <w:tab w:val="left" w:pos="5104"/>
        </w:tabs>
        <w:jc w:val="both"/>
        <w:rPr>
          <w:rFonts w:ascii="Cambria" w:hAnsi="Cambria"/>
          <w:i/>
        </w:rPr>
      </w:pPr>
      <w:r w:rsidRPr="003D38BC">
        <w:rPr>
          <w:rFonts w:ascii="Cambria" w:hAnsi="Cambria"/>
          <w:b/>
          <w:i/>
        </w:rPr>
        <w:t xml:space="preserve">FIN DE LA COMMISION A </w:t>
      </w:r>
      <w:r w:rsidR="00A44CC1" w:rsidRPr="003D38BC">
        <w:rPr>
          <w:rFonts w:ascii="Cambria" w:hAnsi="Cambria"/>
          <w:b/>
          <w:i/>
        </w:rPr>
        <w:t>1</w:t>
      </w:r>
      <w:r w:rsidR="00F33A57">
        <w:rPr>
          <w:rFonts w:ascii="Cambria" w:hAnsi="Cambria"/>
          <w:b/>
          <w:i/>
        </w:rPr>
        <w:t>7</w:t>
      </w:r>
      <w:r w:rsidR="00A44CC1" w:rsidRPr="003D38BC">
        <w:rPr>
          <w:rFonts w:ascii="Cambria" w:hAnsi="Cambria"/>
          <w:b/>
          <w:i/>
        </w:rPr>
        <w:t xml:space="preserve"> h </w:t>
      </w:r>
      <w:r w:rsidR="00F33A57">
        <w:rPr>
          <w:rFonts w:ascii="Cambria" w:hAnsi="Cambria"/>
          <w:b/>
          <w:i/>
        </w:rPr>
        <w:t>0</w:t>
      </w:r>
      <w:r w:rsidR="00154330">
        <w:rPr>
          <w:rFonts w:ascii="Cambria" w:hAnsi="Cambria"/>
          <w:b/>
          <w:i/>
        </w:rPr>
        <w:t>0</w:t>
      </w:r>
    </w:p>
    <w:p w14:paraId="5846254C" w14:textId="689D0A50" w:rsidR="00E11E3A" w:rsidRDefault="00E11E3A" w:rsidP="00125575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6BA187E3" w14:textId="77777777" w:rsidR="00007889" w:rsidRPr="003D38BC" w:rsidRDefault="00007889" w:rsidP="00125575">
      <w:pPr>
        <w:tabs>
          <w:tab w:val="left" w:pos="5104"/>
        </w:tabs>
        <w:jc w:val="both"/>
        <w:rPr>
          <w:rFonts w:ascii="Cambria" w:hAnsi="Cambria"/>
          <w:i/>
        </w:rPr>
      </w:pPr>
    </w:p>
    <w:p w14:paraId="2AE331ED" w14:textId="6A19A455" w:rsidR="00031843" w:rsidRPr="00E11E3A" w:rsidRDefault="00125575" w:rsidP="00031843">
      <w:pPr>
        <w:pStyle w:val="Corpsdetexte2"/>
        <w:pBdr>
          <w:top w:val="single" w:sz="4" w:space="1" w:color="auto"/>
          <w:bottom w:val="single" w:sz="4" w:space="1" w:color="auto"/>
        </w:pBdr>
        <w:shd w:val="solid" w:color="C2D69B" w:fill="auto"/>
        <w:spacing w:line="240" w:lineRule="auto"/>
        <w:jc w:val="center"/>
        <w:rPr>
          <w:rFonts w:ascii="Cambria" w:hAnsi="Cambria"/>
          <w:b/>
          <w:iCs/>
          <w:sz w:val="22"/>
          <w:szCs w:val="22"/>
          <w:lang w:val="pt-PT"/>
        </w:rPr>
      </w:pPr>
      <w:r w:rsidRPr="00E11E3A">
        <w:rPr>
          <w:rFonts w:ascii="Cambria" w:hAnsi="Cambria"/>
          <w:b/>
          <w:iCs/>
          <w:sz w:val="22"/>
          <w:szCs w:val="22"/>
          <w:lang w:val="pt-PT"/>
        </w:rPr>
        <w:t>P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R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O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C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H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A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I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N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557485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="002B44E9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   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R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E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U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N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I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O</w:t>
      </w:r>
      <w:r w:rsidR="00CD762E" w:rsidRPr="00E11E3A">
        <w:rPr>
          <w:rFonts w:ascii="Cambria" w:hAnsi="Cambria"/>
          <w:b/>
          <w:iCs/>
          <w:sz w:val="22"/>
          <w:szCs w:val="22"/>
          <w:lang w:val="pt-PT"/>
        </w:rPr>
        <w:t xml:space="preserve"> </w:t>
      </w:r>
      <w:r w:rsidRPr="00E11E3A">
        <w:rPr>
          <w:rFonts w:ascii="Cambria" w:hAnsi="Cambria"/>
          <w:b/>
          <w:iCs/>
          <w:sz w:val="22"/>
          <w:szCs w:val="22"/>
          <w:lang w:val="pt-PT"/>
        </w:rPr>
        <w:t>N</w:t>
      </w:r>
    </w:p>
    <w:p w14:paraId="692576E6" w14:textId="77777777" w:rsidR="00E11E3A" w:rsidRDefault="00E11E3A" w:rsidP="00E11E3A">
      <w:pPr>
        <w:jc w:val="center"/>
        <w:rPr>
          <w:rFonts w:ascii="Cambria" w:hAnsi="Cambria"/>
          <w:b/>
          <w:bCs/>
          <w:lang w:val="pt-PT"/>
        </w:rPr>
      </w:pPr>
    </w:p>
    <w:p w14:paraId="129B4FF2" w14:textId="3C36B266" w:rsidR="00F07A1C" w:rsidRDefault="008859BA" w:rsidP="008859B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Lundi 22</w:t>
      </w:r>
      <w:r w:rsidR="0015433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nov</w:t>
      </w:r>
      <w:r w:rsidR="00154330">
        <w:rPr>
          <w:rFonts w:ascii="Cambria" w:hAnsi="Cambria"/>
          <w:b/>
          <w:bCs/>
        </w:rPr>
        <w:t>embre 2021</w:t>
      </w:r>
    </w:p>
    <w:p w14:paraId="415CA350" w14:textId="130F5CB2" w:rsidR="00E11E3A" w:rsidRDefault="008859BA" w:rsidP="00E11E3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 </w:t>
      </w:r>
      <w:r w:rsidR="00E11E3A" w:rsidRPr="00630EA9">
        <w:rPr>
          <w:rFonts w:ascii="Cambria" w:hAnsi="Cambria"/>
          <w:b/>
          <w:bCs/>
        </w:rPr>
        <w:t>1</w:t>
      </w:r>
      <w:r w:rsidR="00154330" w:rsidRPr="00630EA9">
        <w:rPr>
          <w:rFonts w:ascii="Cambria" w:hAnsi="Cambria"/>
          <w:b/>
          <w:bCs/>
        </w:rPr>
        <w:t>5</w:t>
      </w:r>
      <w:r w:rsidR="00E11E3A" w:rsidRPr="00630EA9">
        <w:rPr>
          <w:rFonts w:ascii="Cambria" w:hAnsi="Cambria"/>
          <w:b/>
          <w:bCs/>
        </w:rPr>
        <w:t>H00</w:t>
      </w:r>
    </w:p>
    <w:p w14:paraId="4F63CB2A" w14:textId="77777777" w:rsidR="00C44617" w:rsidRPr="00630EA9" w:rsidRDefault="00C44617" w:rsidP="00E11E3A">
      <w:pPr>
        <w:jc w:val="center"/>
        <w:rPr>
          <w:rFonts w:ascii="Cambria" w:hAnsi="Cambria"/>
          <w:b/>
          <w:bCs/>
        </w:rPr>
      </w:pPr>
    </w:p>
    <w:p w14:paraId="662F995E" w14:textId="4275F46E" w:rsidR="00630EA9" w:rsidRDefault="00C44617" w:rsidP="00C44617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Maison pour Tous à côté de l’école Gaston Baissette</w:t>
      </w:r>
    </w:p>
    <w:p w14:paraId="6C3ABF86" w14:textId="77777777" w:rsidR="00007889" w:rsidRDefault="00007889" w:rsidP="00E11E3A">
      <w:pPr>
        <w:jc w:val="center"/>
        <w:rPr>
          <w:rFonts w:ascii="Cambria" w:hAnsi="Cambria"/>
          <w:b/>
          <w:bCs/>
        </w:rPr>
      </w:pPr>
    </w:p>
    <w:p w14:paraId="194B4A2D" w14:textId="2EE6EDBA" w:rsidR="00630EA9" w:rsidRDefault="00630EA9" w:rsidP="00E11E3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à </w:t>
      </w:r>
      <w:r w:rsidR="00C44617">
        <w:rPr>
          <w:rFonts w:ascii="Cambria" w:hAnsi="Cambria"/>
          <w:b/>
          <w:bCs/>
        </w:rPr>
        <w:t>RESTINCLIERES</w:t>
      </w:r>
    </w:p>
    <w:p w14:paraId="2E7A30DC" w14:textId="77777777" w:rsidR="00E11E3A" w:rsidRPr="00630EA9" w:rsidRDefault="00E11E3A" w:rsidP="00630EA9">
      <w:pPr>
        <w:rPr>
          <w:rFonts w:ascii="Cambria" w:hAnsi="Cambria"/>
          <w:b/>
          <w:bCs/>
        </w:rPr>
      </w:pPr>
    </w:p>
    <w:p w14:paraId="7E498CB2" w14:textId="77777777" w:rsidR="00E11E3A" w:rsidRPr="00E11E3A" w:rsidRDefault="00E11E3A" w:rsidP="00C64F60">
      <w:pPr>
        <w:rPr>
          <w:rFonts w:ascii="Cambria" w:hAnsi="Cambria"/>
          <w:b/>
          <w:bCs/>
        </w:rPr>
      </w:pPr>
    </w:p>
    <w:p w14:paraId="73FFEC6F" w14:textId="0DFD5D34" w:rsidR="00E11E3A" w:rsidRPr="003D38BC" w:rsidRDefault="00E11E3A" w:rsidP="00E11E3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*******</w:t>
      </w:r>
    </w:p>
    <w:sectPr w:rsidR="00E11E3A" w:rsidRPr="003D38BC" w:rsidSect="002321B2">
      <w:headerReference w:type="default" r:id="rId9"/>
      <w:footerReference w:type="even" r:id="rId10"/>
      <w:footerReference w:type="default" r:id="rId11"/>
      <w:pgSz w:w="11907" w:h="16840"/>
      <w:pgMar w:top="567" w:right="567" w:bottom="567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7220" w14:textId="77777777" w:rsidR="00570A9A" w:rsidRDefault="00570A9A">
      <w:r>
        <w:separator/>
      </w:r>
    </w:p>
  </w:endnote>
  <w:endnote w:type="continuationSeparator" w:id="0">
    <w:p w14:paraId="55D39216" w14:textId="77777777" w:rsidR="00570A9A" w:rsidRDefault="00570A9A">
      <w:r>
        <w:continuationSeparator/>
      </w:r>
    </w:p>
  </w:endnote>
  <w:endnote w:type="continuationNotice" w:id="1">
    <w:p w14:paraId="5F50B5D6" w14:textId="77777777" w:rsidR="0027580B" w:rsidRDefault="00275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CCEA" w14:textId="77777777" w:rsidR="00912980" w:rsidRDefault="009129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BEF0D2" w14:textId="77777777" w:rsidR="00912980" w:rsidRDefault="009129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8667" w14:textId="77777777" w:rsidR="00912980" w:rsidRDefault="009129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778CA3A" w14:textId="77777777" w:rsidR="00912980" w:rsidRDefault="009129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418B" w14:textId="77777777" w:rsidR="00570A9A" w:rsidRDefault="00570A9A">
      <w:r>
        <w:separator/>
      </w:r>
    </w:p>
  </w:footnote>
  <w:footnote w:type="continuationSeparator" w:id="0">
    <w:p w14:paraId="1F48AC79" w14:textId="77777777" w:rsidR="00570A9A" w:rsidRDefault="00570A9A">
      <w:r>
        <w:continuationSeparator/>
      </w:r>
    </w:p>
  </w:footnote>
  <w:footnote w:type="continuationNotice" w:id="1">
    <w:p w14:paraId="53378038" w14:textId="77777777" w:rsidR="0027580B" w:rsidRDefault="00275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789B" w14:textId="77777777" w:rsidR="0027580B" w:rsidRDefault="002758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B54"/>
    <w:multiLevelType w:val="hybridMultilevel"/>
    <w:tmpl w:val="D83CF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0A9B"/>
    <w:multiLevelType w:val="hybridMultilevel"/>
    <w:tmpl w:val="73D64F44"/>
    <w:lvl w:ilvl="0" w:tplc="FB9A09B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2F16"/>
    <w:multiLevelType w:val="hybridMultilevel"/>
    <w:tmpl w:val="499E8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2E0"/>
    <w:multiLevelType w:val="hybridMultilevel"/>
    <w:tmpl w:val="EAF423C4"/>
    <w:lvl w:ilvl="0" w:tplc="0A5CE298">
      <w:numFmt w:val="bullet"/>
      <w:lvlText w:val="-"/>
      <w:lvlJc w:val="left"/>
      <w:pPr>
        <w:ind w:left="720" w:hanging="360"/>
      </w:pPr>
      <w:rPr>
        <w:rFonts w:ascii="Arial Narrow" w:eastAsia="SimSun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5799"/>
    <w:multiLevelType w:val="hybridMultilevel"/>
    <w:tmpl w:val="E9BEC098"/>
    <w:lvl w:ilvl="0" w:tplc="878A4DB0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04A6"/>
    <w:multiLevelType w:val="hybridMultilevel"/>
    <w:tmpl w:val="E4DEA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9"/>
    <w:rsid w:val="00000B8D"/>
    <w:rsid w:val="00001BC6"/>
    <w:rsid w:val="00001D37"/>
    <w:rsid w:val="0000385B"/>
    <w:rsid w:val="0000531D"/>
    <w:rsid w:val="0000702C"/>
    <w:rsid w:val="00007889"/>
    <w:rsid w:val="00012679"/>
    <w:rsid w:val="0001300D"/>
    <w:rsid w:val="00013A94"/>
    <w:rsid w:val="00020352"/>
    <w:rsid w:val="000216E8"/>
    <w:rsid w:val="000228A5"/>
    <w:rsid w:val="000248CE"/>
    <w:rsid w:val="00024A75"/>
    <w:rsid w:val="00024C22"/>
    <w:rsid w:val="000258D1"/>
    <w:rsid w:val="0003035D"/>
    <w:rsid w:val="00031771"/>
    <w:rsid w:val="00031843"/>
    <w:rsid w:val="00031AF6"/>
    <w:rsid w:val="00032815"/>
    <w:rsid w:val="000341C6"/>
    <w:rsid w:val="00034C34"/>
    <w:rsid w:val="00035BB6"/>
    <w:rsid w:val="00036407"/>
    <w:rsid w:val="00037510"/>
    <w:rsid w:val="0004456F"/>
    <w:rsid w:val="00044B1E"/>
    <w:rsid w:val="000506A4"/>
    <w:rsid w:val="000539D4"/>
    <w:rsid w:val="00053C51"/>
    <w:rsid w:val="000542AF"/>
    <w:rsid w:val="00054EA7"/>
    <w:rsid w:val="00055CD5"/>
    <w:rsid w:val="00057B76"/>
    <w:rsid w:val="000657DC"/>
    <w:rsid w:val="000660F1"/>
    <w:rsid w:val="000679E1"/>
    <w:rsid w:val="0007181A"/>
    <w:rsid w:val="0007288E"/>
    <w:rsid w:val="00072E17"/>
    <w:rsid w:val="00073BBD"/>
    <w:rsid w:val="00073E9C"/>
    <w:rsid w:val="00074EDC"/>
    <w:rsid w:val="000764FF"/>
    <w:rsid w:val="000773CF"/>
    <w:rsid w:val="0007781E"/>
    <w:rsid w:val="0008082B"/>
    <w:rsid w:val="000829C5"/>
    <w:rsid w:val="000833ED"/>
    <w:rsid w:val="00085B25"/>
    <w:rsid w:val="00085D0B"/>
    <w:rsid w:val="00086294"/>
    <w:rsid w:val="0008658E"/>
    <w:rsid w:val="00086F40"/>
    <w:rsid w:val="00087F9D"/>
    <w:rsid w:val="00093D38"/>
    <w:rsid w:val="000947D2"/>
    <w:rsid w:val="000A0E9F"/>
    <w:rsid w:val="000A1E96"/>
    <w:rsid w:val="000A2AAA"/>
    <w:rsid w:val="000A391C"/>
    <w:rsid w:val="000A6D81"/>
    <w:rsid w:val="000B0310"/>
    <w:rsid w:val="000B10F1"/>
    <w:rsid w:val="000B2C95"/>
    <w:rsid w:val="000B5810"/>
    <w:rsid w:val="000B6001"/>
    <w:rsid w:val="000B6D2E"/>
    <w:rsid w:val="000B77D4"/>
    <w:rsid w:val="000B79C5"/>
    <w:rsid w:val="000C0426"/>
    <w:rsid w:val="000C159C"/>
    <w:rsid w:val="000C1B00"/>
    <w:rsid w:val="000C36B5"/>
    <w:rsid w:val="000C38A7"/>
    <w:rsid w:val="000C38DD"/>
    <w:rsid w:val="000C4023"/>
    <w:rsid w:val="000C4A91"/>
    <w:rsid w:val="000C584F"/>
    <w:rsid w:val="000C63C7"/>
    <w:rsid w:val="000C7922"/>
    <w:rsid w:val="000D0134"/>
    <w:rsid w:val="000D1282"/>
    <w:rsid w:val="000D12B9"/>
    <w:rsid w:val="000D275C"/>
    <w:rsid w:val="000D3BEC"/>
    <w:rsid w:val="000D412F"/>
    <w:rsid w:val="000D4966"/>
    <w:rsid w:val="000D5115"/>
    <w:rsid w:val="000D6297"/>
    <w:rsid w:val="000E015D"/>
    <w:rsid w:val="000E0E03"/>
    <w:rsid w:val="000E2610"/>
    <w:rsid w:val="000E300E"/>
    <w:rsid w:val="000E3038"/>
    <w:rsid w:val="000E38BA"/>
    <w:rsid w:val="000E4975"/>
    <w:rsid w:val="000E6388"/>
    <w:rsid w:val="000E6D3A"/>
    <w:rsid w:val="000E6D90"/>
    <w:rsid w:val="000E6E03"/>
    <w:rsid w:val="000F1FE6"/>
    <w:rsid w:val="000F2E92"/>
    <w:rsid w:val="000F44BF"/>
    <w:rsid w:val="000F4D75"/>
    <w:rsid w:val="000F5C4A"/>
    <w:rsid w:val="00103730"/>
    <w:rsid w:val="00105141"/>
    <w:rsid w:val="001115BD"/>
    <w:rsid w:val="0011336C"/>
    <w:rsid w:val="0011345F"/>
    <w:rsid w:val="00113DFA"/>
    <w:rsid w:val="00114375"/>
    <w:rsid w:val="00114C22"/>
    <w:rsid w:val="001151AE"/>
    <w:rsid w:val="00117BEA"/>
    <w:rsid w:val="00121CF4"/>
    <w:rsid w:val="001236CA"/>
    <w:rsid w:val="00123E04"/>
    <w:rsid w:val="001244F2"/>
    <w:rsid w:val="00125575"/>
    <w:rsid w:val="0012730E"/>
    <w:rsid w:val="001326F8"/>
    <w:rsid w:val="001334AA"/>
    <w:rsid w:val="001339C8"/>
    <w:rsid w:val="00135E38"/>
    <w:rsid w:val="00136EFF"/>
    <w:rsid w:val="0013705C"/>
    <w:rsid w:val="001373E9"/>
    <w:rsid w:val="001424EB"/>
    <w:rsid w:val="00142D3C"/>
    <w:rsid w:val="00143D86"/>
    <w:rsid w:val="00144C7B"/>
    <w:rsid w:val="0014529D"/>
    <w:rsid w:val="001469A3"/>
    <w:rsid w:val="00147FE1"/>
    <w:rsid w:val="00152C19"/>
    <w:rsid w:val="00152F52"/>
    <w:rsid w:val="00153C17"/>
    <w:rsid w:val="00154330"/>
    <w:rsid w:val="001558EF"/>
    <w:rsid w:val="001561BB"/>
    <w:rsid w:val="00157394"/>
    <w:rsid w:val="001605E0"/>
    <w:rsid w:val="00163E0F"/>
    <w:rsid w:val="00164370"/>
    <w:rsid w:val="00164BC3"/>
    <w:rsid w:val="00171098"/>
    <w:rsid w:val="00171B41"/>
    <w:rsid w:val="00173E15"/>
    <w:rsid w:val="00174440"/>
    <w:rsid w:val="00174DE8"/>
    <w:rsid w:val="0017516A"/>
    <w:rsid w:val="00175989"/>
    <w:rsid w:val="00175FE1"/>
    <w:rsid w:val="00176098"/>
    <w:rsid w:val="00176174"/>
    <w:rsid w:val="001766C3"/>
    <w:rsid w:val="001775B4"/>
    <w:rsid w:val="0018098D"/>
    <w:rsid w:val="0018436B"/>
    <w:rsid w:val="001869E4"/>
    <w:rsid w:val="00187CD9"/>
    <w:rsid w:val="001906BB"/>
    <w:rsid w:val="0019167B"/>
    <w:rsid w:val="00191F47"/>
    <w:rsid w:val="00192CBF"/>
    <w:rsid w:val="00193C14"/>
    <w:rsid w:val="00194FC8"/>
    <w:rsid w:val="00196169"/>
    <w:rsid w:val="001A1352"/>
    <w:rsid w:val="001A31BF"/>
    <w:rsid w:val="001A42AF"/>
    <w:rsid w:val="001A48A2"/>
    <w:rsid w:val="001A5626"/>
    <w:rsid w:val="001A5A86"/>
    <w:rsid w:val="001A6B2D"/>
    <w:rsid w:val="001B798D"/>
    <w:rsid w:val="001C243A"/>
    <w:rsid w:val="001C2B52"/>
    <w:rsid w:val="001C30CC"/>
    <w:rsid w:val="001C4E7A"/>
    <w:rsid w:val="001C5406"/>
    <w:rsid w:val="001C5947"/>
    <w:rsid w:val="001C5C23"/>
    <w:rsid w:val="001C6072"/>
    <w:rsid w:val="001C66F6"/>
    <w:rsid w:val="001C67FB"/>
    <w:rsid w:val="001D1B4E"/>
    <w:rsid w:val="001D4844"/>
    <w:rsid w:val="001D794E"/>
    <w:rsid w:val="001E6A9C"/>
    <w:rsid w:val="001E7531"/>
    <w:rsid w:val="001F4605"/>
    <w:rsid w:val="001F516E"/>
    <w:rsid w:val="002003EB"/>
    <w:rsid w:val="00202B9D"/>
    <w:rsid w:val="00204E13"/>
    <w:rsid w:val="00206452"/>
    <w:rsid w:val="00206F22"/>
    <w:rsid w:val="0021018B"/>
    <w:rsid w:val="00211BBF"/>
    <w:rsid w:val="002122CE"/>
    <w:rsid w:val="0021396D"/>
    <w:rsid w:val="00213D48"/>
    <w:rsid w:val="00214B5E"/>
    <w:rsid w:val="00215FEE"/>
    <w:rsid w:val="0021667D"/>
    <w:rsid w:val="00217441"/>
    <w:rsid w:val="00217A50"/>
    <w:rsid w:val="002211A3"/>
    <w:rsid w:val="00221251"/>
    <w:rsid w:val="0022195D"/>
    <w:rsid w:val="00222FA6"/>
    <w:rsid w:val="002269CD"/>
    <w:rsid w:val="002269F0"/>
    <w:rsid w:val="00226DE5"/>
    <w:rsid w:val="002304A9"/>
    <w:rsid w:val="002321B2"/>
    <w:rsid w:val="0023551A"/>
    <w:rsid w:val="002357C6"/>
    <w:rsid w:val="002405FD"/>
    <w:rsid w:val="00240EEC"/>
    <w:rsid w:val="0024665D"/>
    <w:rsid w:val="00246C86"/>
    <w:rsid w:val="0025147B"/>
    <w:rsid w:val="00254F4B"/>
    <w:rsid w:val="002550BC"/>
    <w:rsid w:val="0025582A"/>
    <w:rsid w:val="00260DBC"/>
    <w:rsid w:val="002615BE"/>
    <w:rsid w:val="00261794"/>
    <w:rsid w:val="00263342"/>
    <w:rsid w:val="0026439A"/>
    <w:rsid w:val="002645B6"/>
    <w:rsid w:val="00264E4E"/>
    <w:rsid w:val="00264F47"/>
    <w:rsid w:val="00266847"/>
    <w:rsid w:val="00266A51"/>
    <w:rsid w:val="00266D2A"/>
    <w:rsid w:val="00267E76"/>
    <w:rsid w:val="00270632"/>
    <w:rsid w:val="00272622"/>
    <w:rsid w:val="00272D49"/>
    <w:rsid w:val="00273880"/>
    <w:rsid w:val="00274B44"/>
    <w:rsid w:val="0027580B"/>
    <w:rsid w:val="00275B4C"/>
    <w:rsid w:val="002768FF"/>
    <w:rsid w:val="00276D75"/>
    <w:rsid w:val="0027733F"/>
    <w:rsid w:val="002778D4"/>
    <w:rsid w:val="00277E03"/>
    <w:rsid w:val="002814F7"/>
    <w:rsid w:val="00282D4A"/>
    <w:rsid w:val="002830A4"/>
    <w:rsid w:val="0028325A"/>
    <w:rsid w:val="00284EEB"/>
    <w:rsid w:val="00285B46"/>
    <w:rsid w:val="00286E40"/>
    <w:rsid w:val="00290461"/>
    <w:rsid w:val="00290A9A"/>
    <w:rsid w:val="002912FB"/>
    <w:rsid w:val="002921EB"/>
    <w:rsid w:val="002933FE"/>
    <w:rsid w:val="00295E9C"/>
    <w:rsid w:val="002967C1"/>
    <w:rsid w:val="00296BFE"/>
    <w:rsid w:val="002A3C8B"/>
    <w:rsid w:val="002A4FF7"/>
    <w:rsid w:val="002A5160"/>
    <w:rsid w:val="002A6167"/>
    <w:rsid w:val="002A6834"/>
    <w:rsid w:val="002A6F4E"/>
    <w:rsid w:val="002A71DC"/>
    <w:rsid w:val="002B0A5B"/>
    <w:rsid w:val="002B2807"/>
    <w:rsid w:val="002B2C45"/>
    <w:rsid w:val="002B44E9"/>
    <w:rsid w:val="002B4AD4"/>
    <w:rsid w:val="002B4E91"/>
    <w:rsid w:val="002B570B"/>
    <w:rsid w:val="002B6DB2"/>
    <w:rsid w:val="002B721C"/>
    <w:rsid w:val="002C0DAF"/>
    <w:rsid w:val="002C0E86"/>
    <w:rsid w:val="002C43A5"/>
    <w:rsid w:val="002C6EC0"/>
    <w:rsid w:val="002C7CB0"/>
    <w:rsid w:val="002C7E11"/>
    <w:rsid w:val="002D0AC3"/>
    <w:rsid w:val="002D1F28"/>
    <w:rsid w:val="002D43BE"/>
    <w:rsid w:val="002D4FB0"/>
    <w:rsid w:val="002D5B35"/>
    <w:rsid w:val="002D662B"/>
    <w:rsid w:val="002D7A0C"/>
    <w:rsid w:val="002E00CB"/>
    <w:rsid w:val="002E32E2"/>
    <w:rsid w:val="002E330C"/>
    <w:rsid w:val="002E36EB"/>
    <w:rsid w:val="002E49A6"/>
    <w:rsid w:val="002E5D53"/>
    <w:rsid w:val="002E6219"/>
    <w:rsid w:val="002E62F4"/>
    <w:rsid w:val="002E74E7"/>
    <w:rsid w:val="002E7C1C"/>
    <w:rsid w:val="002E7D58"/>
    <w:rsid w:val="002F1087"/>
    <w:rsid w:val="002F1158"/>
    <w:rsid w:val="002F185D"/>
    <w:rsid w:val="002F343C"/>
    <w:rsid w:val="002F51AA"/>
    <w:rsid w:val="002F5A94"/>
    <w:rsid w:val="002F724B"/>
    <w:rsid w:val="003000F0"/>
    <w:rsid w:val="00300A68"/>
    <w:rsid w:val="00300D4B"/>
    <w:rsid w:val="0030448A"/>
    <w:rsid w:val="00304BB1"/>
    <w:rsid w:val="00306A2F"/>
    <w:rsid w:val="003073FB"/>
    <w:rsid w:val="00307E57"/>
    <w:rsid w:val="0031123C"/>
    <w:rsid w:val="00311D94"/>
    <w:rsid w:val="00316402"/>
    <w:rsid w:val="00317752"/>
    <w:rsid w:val="00320625"/>
    <w:rsid w:val="0032185A"/>
    <w:rsid w:val="003239D3"/>
    <w:rsid w:val="00324252"/>
    <w:rsid w:val="003273F1"/>
    <w:rsid w:val="00327400"/>
    <w:rsid w:val="0033000E"/>
    <w:rsid w:val="003303B7"/>
    <w:rsid w:val="003362FA"/>
    <w:rsid w:val="0033649F"/>
    <w:rsid w:val="00336ADD"/>
    <w:rsid w:val="003426E9"/>
    <w:rsid w:val="003434AF"/>
    <w:rsid w:val="00343B8E"/>
    <w:rsid w:val="00346042"/>
    <w:rsid w:val="00346180"/>
    <w:rsid w:val="00347D95"/>
    <w:rsid w:val="0035082E"/>
    <w:rsid w:val="003525C7"/>
    <w:rsid w:val="00353968"/>
    <w:rsid w:val="0035491F"/>
    <w:rsid w:val="00356ABC"/>
    <w:rsid w:val="00360041"/>
    <w:rsid w:val="00360EEB"/>
    <w:rsid w:val="003612DE"/>
    <w:rsid w:val="00361D06"/>
    <w:rsid w:val="003637C5"/>
    <w:rsid w:val="00363C87"/>
    <w:rsid w:val="0036517C"/>
    <w:rsid w:val="0036624D"/>
    <w:rsid w:val="00366D20"/>
    <w:rsid w:val="00367F7B"/>
    <w:rsid w:val="00370127"/>
    <w:rsid w:val="00374159"/>
    <w:rsid w:val="0037494E"/>
    <w:rsid w:val="00375085"/>
    <w:rsid w:val="003758AF"/>
    <w:rsid w:val="00376BA6"/>
    <w:rsid w:val="00382801"/>
    <w:rsid w:val="00383055"/>
    <w:rsid w:val="0038351B"/>
    <w:rsid w:val="00383772"/>
    <w:rsid w:val="00386ACD"/>
    <w:rsid w:val="0038705C"/>
    <w:rsid w:val="003919E1"/>
    <w:rsid w:val="003922BF"/>
    <w:rsid w:val="00393930"/>
    <w:rsid w:val="00394598"/>
    <w:rsid w:val="00395E2E"/>
    <w:rsid w:val="00396176"/>
    <w:rsid w:val="00397499"/>
    <w:rsid w:val="00397CF2"/>
    <w:rsid w:val="003A00AF"/>
    <w:rsid w:val="003A0C96"/>
    <w:rsid w:val="003A1311"/>
    <w:rsid w:val="003A47D6"/>
    <w:rsid w:val="003A6029"/>
    <w:rsid w:val="003A7B92"/>
    <w:rsid w:val="003B62AA"/>
    <w:rsid w:val="003C01CA"/>
    <w:rsid w:val="003C1BA9"/>
    <w:rsid w:val="003C2E12"/>
    <w:rsid w:val="003C40F2"/>
    <w:rsid w:val="003C5E73"/>
    <w:rsid w:val="003D02D2"/>
    <w:rsid w:val="003D1B07"/>
    <w:rsid w:val="003D1E4A"/>
    <w:rsid w:val="003D2489"/>
    <w:rsid w:val="003D2EFF"/>
    <w:rsid w:val="003D38BC"/>
    <w:rsid w:val="003D6E96"/>
    <w:rsid w:val="003E0397"/>
    <w:rsid w:val="003E04E8"/>
    <w:rsid w:val="003E3113"/>
    <w:rsid w:val="003E69F6"/>
    <w:rsid w:val="003F0263"/>
    <w:rsid w:val="003F09B0"/>
    <w:rsid w:val="003F0C45"/>
    <w:rsid w:val="003F0FC7"/>
    <w:rsid w:val="003F244C"/>
    <w:rsid w:val="003F3B9B"/>
    <w:rsid w:val="003F4AF7"/>
    <w:rsid w:val="003F4B65"/>
    <w:rsid w:val="003F4E85"/>
    <w:rsid w:val="003F7BB9"/>
    <w:rsid w:val="00400513"/>
    <w:rsid w:val="00401BE3"/>
    <w:rsid w:val="00403B7B"/>
    <w:rsid w:val="00404D09"/>
    <w:rsid w:val="00407060"/>
    <w:rsid w:val="00410F88"/>
    <w:rsid w:val="00412D37"/>
    <w:rsid w:val="00413A31"/>
    <w:rsid w:val="004141AB"/>
    <w:rsid w:val="004150AF"/>
    <w:rsid w:val="00420483"/>
    <w:rsid w:val="00420D7A"/>
    <w:rsid w:val="00421CCE"/>
    <w:rsid w:val="004242A3"/>
    <w:rsid w:val="00426508"/>
    <w:rsid w:val="00426CBD"/>
    <w:rsid w:val="00427408"/>
    <w:rsid w:val="00427585"/>
    <w:rsid w:val="004278DE"/>
    <w:rsid w:val="004279DB"/>
    <w:rsid w:val="00430897"/>
    <w:rsid w:val="00430A1A"/>
    <w:rsid w:val="00431088"/>
    <w:rsid w:val="00433748"/>
    <w:rsid w:val="00433DD6"/>
    <w:rsid w:val="004353A7"/>
    <w:rsid w:val="00436D10"/>
    <w:rsid w:val="0043701E"/>
    <w:rsid w:val="00440539"/>
    <w:rsid w:val="004405F6"/>
    <w:rsid w:val="0044636E"/>
    <w:rsid w:val="00446F3D"/>
    <w:rsid w:val="00450514"/>
    <w:rsid w:val="00450A7B"/>
    <w:rsid w:val="00450F6A"/>
    <w:rsid w:val="004527E7"/>
    <w:rsid w:val="00454EA5"/>
    <w:rsid w:val="00456861"/>
    <w:rsid w:val="004600BB"/>
    <w:rsid w:val="00460C55"/>
    <w:rsid w:val="0046592F"/>
    <w:rsid w:val="00465BDF"/>
    <w:rsid w:val="00466B9B"/>
    <w:rsid w:val="00466E48"/>
    <w:rsid w:val="00477580"/>
    <w:rsid w:val="004775D0"/>
    <w:rsid w:val="00482747"/>
    <w:rsid w:val="00484217"/>
    <w:rsid w:val="004847B7"/>
    <w:rsid w:val="00484EDA"/>
    <w:rsid w:val="0048551C"/>
    <w:rsid w:val="0048562E"/>
    <w:rsid w:val="00485802"/>
    <w:rsid w:val="00491D26"/>
    <w:rsid w:val="004979BB"/>
    <w:rsid w:val="004A02BC"/>
    <w:rsid w:val="004A1638"/>
    <w:rsid w:val="004A1707"/>
    <w:rsid w:val="004A5CAB"/>
    <w:rsid w:val="004A6315"/>
    <w:rsid w:val="004A6711"/>
    <w:rsid w:val="004B0627"/>
    <w:rsid w:val="004B5D08"/>
    <w:rsid w:val="004B5F7A"/>
    <w:rsid w:val="004B60AB"/>
    <w:rsid w:val="004C0865"/>
    <w:rsid w:val="004C1BB4"/>
    <w:rsid w:val="004C1E5D"/>
    <w:rsid w:val="004C40EA"/>
    <w:rsid w:val="004C5C54"/>
    <w:rsid w:val="004C7A6A"/>
    <w:rsid w:val="004D01CD"/>
    <w:rsid w:val="004D0610"/>
    <w:rsid w:val="004D47C1"/>
    <w:rsid w:val="004D60D4"/>
    <w:rsid w:val="004D6371"/>
    <w:rsid w:val="004D76B9"/>
    <w:rsid w:val="004D7D08"/>
    <w:rsid w:val="004E06E8"/>
    <w:rsid w:val="004E1DB1"/>
    <w:rsid w:val="004E29FC"/>
    <w:rsid w:val="004E2B69"/>
    <w:rsid w:val="004E3B41"/>
    <w:rsid w:val="004E4C13"/>
    <w:rsid w:val="004E51BF"/>
    <w:rsid w:val="004E76B0"/>
    <w:rsid w:val="004F4776"/>
    <w:rsid w:val="004F54AE"/>
    <w:rsid w:val="004F60D9"/>
    <w:rsid w:val="004F6D94"/>
    <w:rsid w:val="00501330"/>
    <w:rsid w:val="00502452"/>
    <w:rsid w:val="00502AE4"/>
    <w:rsid w:val="00502B6C"/>
    <w:rsid w:val="00503114"/>
    <w:rsid w:val="00504319"/>
    <w:rsid w:val="0050436E"/>
    <w:rsid w:val="00504EF2"/>
    <w:rsid w:val="005055F7"/>
    <w:rsid w:val="005057B0"/>
    <w:rsid w:val="00506F6C"/>
    <w:rsid w:val="005134E3"/>
    <w:rsid w:val="00513C8D"/>
    <w:rsid w:val="00514186"/>
    <w:rsid w:val="0051568B"/>
    <w:rsid w:val="00515739"/>
    <w:rsid w:val="00517180"/>
    <w:rsid w:val="00517F43"/>
    <w:rsid w:val="00521C4C"/>
    <w:rsid w:val="005242F0"/>
    <w:rsid w:val="00525B18"/>
    <w:rsid w:val="00525DE3"/>
    <w:rsid w:val="00525F0C"/>
    <w:rsid w:val="005277C9"/>
    <w:rsid w:val="00527CA5"/>
    <w:rsid w:val="00530D35"/>
    <w:rsid w:val="00531BAF"/>
    <w:rsid w:val="00531C4F"/>
    <w:rsid w:val="00532028"/>
    <w:rsid w:val="00533169"/>
    <w:rsid w:val="005354FE"/>
    <w:rsid w:val="00536AAE"/>
    <w:rsid w:val="0054028D"/>
    <w:rsid w:val="0054235E"/>
    <w:rsid w:val="00542C4D"/>
    <w:rsid w:val="00542F0B"/>
    <w:rsid w:val="00543252"/>
    <w:rsid w:val="005436C6"/>
    <w:rsid w:val="00546427"/>
    <w:rsid w:val="00550DC4"/>
    <w:rsid w:val="005532FB"/>
    <w:rsid w:val="00554A58"/>
    <w:rsid w:val="00555871"/>
    <w:rsid w:val="00557485"/>
    <w:rsid w:val="005601B0"/>
    <w:rsid w:val="00560CA8"/>
    <w:rsid w:val="0056114A"/>
    <w:rsid w:val="00561406"/>
    <w:rsid w:val="0056414F"/>
    <w:rsid w:val="00564B79"/>
    <w:rsid w:val="0056521D"/>
    <w:rsid w:val="00567661"/>
    <w:rsid w:val="00570A9A"/>
    <w:rsid w:val="00571609"/>
    <w:rsid w:val="005716E7"/>
    <w:rsid w:val="0057183F"/>
    <w:rsid w:val="00572019"/>
    <w:rsid w:val="00574869"/>
    <w:rsid w:val="00574F0C"/>
    <w:rsid w:val="00577019"/>
    <w:rsid w:val="005772E6"/>
    <w:rsid w:val="00577A9A"/>
    <w:rsid w:val="00580E3F"/>
    <w:rsid w:val="00582257"/>
    <w:rsid w:val="005828FD"/>
    <w:rsid w:val="005844A5"/>
    <w:rsid w:val="00584625"/>
    <w:rsid w:val="00585D17"/>
    <w:rsid w:val="00586816"/>
    <w:rsid w:val="00587686"/>
    <w:rsid w:val="005922B6"/>
    <w:rsid w:val="00595C4D"/>
    <w:rsid w:val="00595C9E"/>
    <w:rsid w:val="005960E4"/>
    <w:rsid w:val="0059633F"/>
    <w:rsid w:val="00597D4F"/>
    <w:rsid w:val="005A2247"/>
    <w:rsid w:val="005A2520"/>
    <w:rsid w:val="005A7451"/>
    <w:rsid w:val="005B0261"/>
    <w:rsid w:val="005B1247"/>
    <w:rsid w:val="005B1F83"/>
    <w:rsid w:val="005B2C68"/>
    <w:rsid w:val="005B3B73"/>
    <w:rsid w:val="005B4FAD"/>
    <w:rsid w:val="005B69BD"/>
    <w:rsid w:val="005B6DCD"/>
    <w:rsid w:val="005C1302"/>
    <w:rsid w:val="005C174D"/>
    <w:rsid w:val="005C4DA5"/>
    <w:rsid w:val="005C5D67"/>
    <w:rsid w:val="005C5DDD"/>
    <w:rsid w:val="005D0722"/>
    <w:rsid w:val="005D3650"/>
    <w:rsid w:val="005D48FE"/>
    <w:rsid w:val="005D7ED0"/>
    <w:rsid w:val="005E053C"/>
    <w:rsid w:val="005E1264"/>
    <w:rsid w:val="005E3150"/>
    <w:rsid w:val="005E4F2C"/>
    <w:rsid w:val="005E5849"/>
    <w:rsid w:val="005E5A33"/>
    <w:rsid w:val="005F1522"/>
    <w:rsid w:val="005F1929"/>
    <w:rsid w:val="005F2FF8"/>
    <w:rsid w:val="005F364A"/>
    <w:rsid w:val="005F3DB4"/>
    <w:rsid w:val="005F5B9F"/>
    <w:rsid w:val="005F7FCA"/>
    <w:rsid w:val="00601A8A"/>
    <w:rsid w:val="00605921"/>
    <w:rsid w:val="00606411"/>
    <w:rsid w:val="0061032B"/>
    <w:rsid w:val="0061136B"/>
    <w:rsid w:val="006125B0"/>
    <w:rsid w:val="00613241"/>
    <w:rsid w:val="00614015"/>
    <w:rsid w:val="0061643D"/>
    <w:rsid w:val="00616D25"/>
    <w:rsid w:val="00617C03"/>
    <w:rsid w:val="006213D4"/>
    <w:rsid w:val="006229BE"/>
    <w:rsid w:val="00622FBA"/>
    <w:rsid w:val="00627599"/>
    <w:rsid w:val="00630C9B"/>
    <w:rsid w:val="00630EA9"/>
    <w:rsid w:val="006316AE"/>
    <w:rsid w:val="00631947"/>
    <w:rsid w:val="0063504F"/>
    <w:rsid w:val="00635A53"/>
    <w:rsid w:val="006365D5"/>
    <w:rsid w:val="006371D8"/>
    <w:rsid w:val="00640AA1"/>
    <w:rsid w:val="0064149A"/>
    <w:rsid w:val="00644785"/>
    <w:rsid w:val="00646B42"/>
    <w:rsid w:val="00647AAC"/>
    <w:rsid w:val="006531F2"/>
    <w:rsid w:val="0065782C"/>
    <w:rsid w:val="006619D2"/>
    <w:rsid w:val="0066250C"/>
    <w:rsid w:val="0066301C"/>
    <w:rsid w:val="006647B7"/>
    <w:rsid w:val="006649D4"/>
    <w:rsid w:val="00664C16"/>
    <w:rsid w:val="006653B4"/>
    <w:rsid w:val="00665830"/>
    <w:rsid w:val="00665B46"/>
    <w:rsid w:val="00665B97"/>
    <w:rsid w:val="006703F2"/>
    <w:rsid w:val="00671709"/>
    <w:rsid w:val="006722C7"/>
    <w:rsid w:val="006738A6"/>
    <w:rsid w:val="00676351"/>
    <w:rsid w:val="00676603"/>
    <w:rsid w:val="006767C8"/>
    <w:rsid w:val="0067731E"/>
    <w:rsid w:val="00680C69"/>
    <w:rsid w:val="0068329C"/>
    <w:rsid w:val="006836B0"/>
    <w:rsid w:val="0068443A"/>
    <w:rsid w:val="00686A04"/>
    <w:rsid w:val="0068788A"/>
    <w:rsid w:val="00687EF5"/>
    <w:rsid w:val="00691965"/>
    <w:rsid w:val="00692114"/>
    <w:rsid w:val="00693044"/>
    <w:rsid w:val="00693BA3"/>
    <w:rsid w:val="006952B8"/>
    <w:rsid w:val="006972AF"/>
    <w:rsid w:val="00697380"/>
    <w:rsid w:val="006A2663"/>
    <w:rsid w:val="006A45E1"/>
    <w:rsid w:val="006A4D35"/>
    <w:rsid w:val="006B0A46"/>
    <w:rsid w:val="006B14A2"/>
    <w:rsid w:val="006B1C55"/>
    <w:rsid w:val="006B28C2"/>
    <w:rsid w:val="006B2A95"/>
    <w:rsid w:val="006B5928"/>
    <w:rsid w:val="006C0809"/>
    <w:rsid w:val="006C21DE"/>
    <w:rsid w:val="006C2652"/>
    <w:rsid w:val="006C2C05"/>
    <w:rsid w:val="006C2C44"/>
    <w:rsid w:val="006C4C3B"/>
    <w:rsid w:val="006C7714"/>
    <w:rsid w:val="006D11A0"/>
    <w:rsid w:val="006D556B"/>
    <w:rsid w:val="006D5D3A"/>
    <w:rsid w:val="006D6AAC"/>
    <w:rsid w:val="006E3298"/>
    <w:rsid w:val="006E3539"/>
    <w:rsid w:val="006E4514"/>
    <w:rsid w:val="006E50CF"/>
    <w:rsid w:val="006F42BC"/>
    <w:rsid w:val="006F4A10"/>
    <w:rsid w:val="006F4A95"/>
    <w:rsid w:val="006F5109"/>
    <w:rsid w:val="006F53B9"/>
    <w:rsid w:val="006F5856"/>
    <w:rsid w:val="006F5955"/>
    <w:rsid w:val="006F62ED"/>
    <w:rsid w:val="00700FA6"/>
    <w:rsid w:val="0070103A"/>
    <w:rsid w:val="007014CA"/>
    <w:rsid w:val="00703A09"/>
    <w:rsid w:val="00707576"/>
    <w:rsid w:val="00707DDB"/>
    <w:rsid w:val="007121FB"/>
    <w:rsid w:val="00712691"/>
    <w:rsid w:val="007149F0"/>
    <w:rsid w:val="00714AEE"/>
    <w:rsid w:val="007169BB"/>
    <w:rsid w:val="00717A70"/>
    <w:rsid w:val="0072106B"/>
    <w:rsid w:val="00722461"/>
    <w:rsid w:val="00724CC1"/>
    <w:rsid w:val="00724D00"/>
    <w:rsid w:val="00724D4A"/>
    <w:rsid w:val="00725608"/>
    <w:rsid w:val="007262E4"/>
    <w:rsid w:val="0072710D"/>
    <w:rsid w:val="00727257"/>
    <w:rsid w:val="00727DA2"/>
    <w:rsid w:val="0073099A"/>
    <w:rsid w:val="007340AF"/>
    <w:rsid w:val="00735176"/>
    <w:rsid w:val="00735E66"/>
    <w:rsid w:val="00735EB0"/>
    <w:rsid w:val="0073667E"/>
    <w:rsid w:val="007404AC"/>
    <w:rsid w:val="00742336"/>
    <w:rsid w:val="0074656E"/>
    <w:rsid w:val="00750DA5"/>
    <w:rsid w:val="00751A58"/>
    <w:rsid w:val="00752C33"/>
    <w:rsid w:val="00753856"/>
    <w:rsid w:val="00755E06"/>
    <w:rsid w:val="007609E9"/>
    <w:rsid w:val="00763843"/>
    <w:rsid w:val="00764FF2"/>
    <w:rsid w:val="00765971"/>
    <w:rsid w:val="00767608"/>
    <w:rsid w:val="007677E3"/>
    <w:rsid w:val="00767AD9"/>
    <w:rsid w:val="007711DD"/>
    <w:rsid w:val="00772786"/>
    <w:rsid w:val="0077337A"/>
    <w:rsid w:val="007735C7"/>
    <w:rsid w:val="0077380C"/>
    <w:rsid w:val="00774225"/>
    <w:rsid w:val="0077515A"/>
    <w:rsid w:val="00777D03"/>
    <w:rsid w:val="007821CC"/>
    <w:rsid w:val="00782723"/>
    <w:rsid w:val="00782FA9"/>
    <w:rsid w:val="007846EE"/>
    <w:rsid w:val="00784A83"/>
    <w:rsid w:val="00785392"/>
    <w:rsid w:val="00785864"/>
    <w:rsid w:val="00786032"/>
    <w:rsid w:val="00786D9A"/>
    <w:rsid w:val="0079068A"/>
    <w:rsid w:val="00791677"/>
    <w:rsid w:val="00793881"/>
    <w:rsid w:val="00793F5B"/>
    <w:rsid w:val="00794A13"/>
    <w:rsid w:val="007955D5"/>
    <w:rsid w:val="00795EB6"/>
    <w:rsid w:val="00796981"/>
    <w:rsid w:val="007A0284"/>
    <w:rsid w:val="007A055B"/>
    <w:rsid w:val="007A1FEE"/>
    <w:rsid w:val="007A214F"/>
    <w:rsid w:val="007A59C0"/>
    <w:rsid w:val="007A65D5"/>
    <w:rsid w:val="007A677A"/>
    <w:rsid w:val="007A7040"/>
    <w:rsid w:val="007A7648"/>
    <w:rsid w:val="007A7936"/>
    <w:rsid w:val="007B02A1"/>
    <w:rsid w:val="007B062B"/>
    <w:rsid w:val="007B4487"/>
    <w:rsid w:val="007C027C"/>
    <w:rsid w:val="007C125B"/>
    <w:rsid w:val="007C1988"/>
    <w:rsid w:val="007C30DE"/>
    <w:rsid w:val="007C3BEA"/>
    <w:rsid w:val="007C435D"/>
    <w:rsid w:val="007C44E7"/>
    <w:rsid w:val="007C764D"/>
    <w:rsid w:val="007C79BF"/>
    <w:rsid w:val="007C7B68"/>
    <w:rsid w:val="007D0CA3"/>
    <w:rsid w:val="007D370B"/>
    <w:rsid w:val="007D454E"/>
    <w:rsid w:val="007D50DD"/>
    <w:rsid w:val="007D5AC7"/>
    <w:rsid w:val="007D678D"/>
    <w:rsid w:val="007D6FB9"/>
    <w:rsid w:val="007E25E9"/>
    <w:rsid w:val="007E4C24"/>
    <w:rsid w:val="007E592B"/>
    <w:rsid w:val="007E6AE6"/>
    <w:rsid w:val="007F1EC7"/>
    <w:rsid w:val="007F2DAF"/>
    <w:rsid w:val="007F2DC4"/>
    <w:rsid w:val="007F4467"/>
    <w:rsid w:val="007F4D46"/>
    <w:rsid w:val="007F5DC4"/>
    <w:rsid w:val="007F5E84"/>
    <w:rsid w:val="008000DC"/>
    <w:rsid w:val="00802D75"/>
    <w:rsid w:val="00804135"/>
    <w:rsid w:val="00804FBF"/>
    <w:rsid w:val="00810776"/>
    <w:rsid w:val="00812821"/>
    <w:rsid w:val="008131FF"/>
    <w:rsid w:val="0081345D"/>
    <w:rsid w:val="00817CD5"/>
    <w:rsid w:val="008224A9"/>
    <w:rsid w:val="0082396B"/>
    <w:rsid w:val="00823997"/>
    <w:rsid w:val="00824D0D"/>
    <w:rsid w:val="008258F3"/>
    <w:rsid w:val="008271C8"/>
    <w:rsid w:val="00830A4C"/>
    <w:rsid w:val="00830B49"/>
    <w:rsid w:val="00830BB7"/>
    <w:rsid w:val="00830F4E"/>
    <w:rsid w:val="00831233"/>
    <w:rsid w:val="0083193E"/>
    <w:rsid w:val="0083267E"/>
    <w:rsid w:val="00833B8D"/>
    <w:rsid w:val="008352DE"/>
    <w:rsid w:val="008413C6"/>
    <w:rsid w:val="008432B4"/>
    <w:rsid w:val="00844E9F"/>
    <w:rsid w:val="00846488"/>
    <w:rsid w:val="00850C7F"/>
    <w:rsid w:val="00850F36"/>
    <w:rsid w:val="008526EE"/>
    <w:rsid w:val="00852C35"/>
    <w:rsid w:val="0085388A"/>
    <w:rsid w:val="00853EEA"/>
    <w:rsid w:val="00854EE8"/>
    <w:rsid w:val="00855129"/>
    <w:rsid w:val="00855C65"/>
    <w:rsid w:val="008561E6"/>
    <w:rsid w:val="008567EE"/>
    <w:rsid w:val="00857C84"/>
    <w:rsid w:val="0086225E"/>
    <w:rsid w:val="00862E42"/>
    <w:rsid w:val="00864265"/>
    <w:rsid w:val="00865642"/>
    <w:rsid w:val="00865E0E"/>
    <w:rsid w:val="0086641B"/>
    <w:rsid w:val="00871889"/>
    <w:rsid w:val="00872172"/>
    <w:rsid w:val="00873FC9"/>
    <w:rsid w:val="00876FED"/>
    <w:rsid w:val="00880D98"/>
    <w:rsid w:val="00881A7F"/>
    <w:rsid w:val="008832F1"/>
    <w:rsid w:val="00884572"/>
    <w:rsid w:val="00884FC6"/>
    <w:rsid w:val="008859BA"/>
    <w:rsid w:val="00886BE5"/>
    <w:rsid w:val="0089186C"/>
    <w:rsid w:val="00891AE6"/>
    <w:rsid w:val="008921C4"/>
    <w:rsid w:val="00892392"/>
    <w:rsid w:val="0089241A"/>
    <w:rsid w:val="008927BF"/>
    <w:rsid w:val="00895CF2"/>
    <w:rsid w:val="00896CA3"/>
    <w:rsid w:val="0089701C"/>
    <w:rsid w:val="008A2056"/>
    <w:rsid w:val="008A209C"/>
    <w:rsid w:val="008A28B3"/>
    <w:rsid w:val="008A31F0"/>
    <w:rsid w:val="008A335B"/>
    <w:rsid w:val="008A452F"/>
    <w:rsid w:val="008A62B9"/>
    <w:rsid w:val="008B1ED7"/>
    <w:rsid w:val="008B4086"/>
    <w:rsid w:val="008B5D57"/>
    <w:rsid w:val="008B663C"/>
    <w:rsid w:val="008B7080"/>
    <w:rsid w:val="008B7910"/>
    <w:rsid w:val="008C05A9"/>
    <w:rsid w:val="008C1238"/>
    <w:rsid w:val="008C4E90"/>
    <w:rsid w:val="008C58A2"/>
    <w:rsid w:val="008C71CF"/>
    <w:rsid w:val="008D07D1"/>
    <w:rsid w:val="008D12A3"/>
    <w:rsid w:val="008D1C13"/>
    <w:rsid w:val="008D1F7A"/>
    <w:rsid w:val="008D5B23"/>
    <w:rsid w:val="008D600E"/>
    <w:rsid w:val="008E0190"/>
    <w:rsid w:val="008E271F"/>
    <w:rsid w:val="008E5816"/>
    <w:rsid w:val="008E6F51"/>
    <w:rsid w:val="008E7E91"/>
    <w:rsid w:val="008F12E1"/>
    <w:rsid w:val="008F1B74"/>
    <w:rsid w:val="008F3945"/>
    <w:rsid w:val="008F4BE7"/>
    <w:rsid w:val="008F53C5"/>
    <w:rsid w:val="008F668A"/>
    <w:rsid w:val="0090329D"/>
    <w:rsid w:val="00903413"/>
    <w:rsid w:val="00910750"/>
    <w:rsid w:val="00910833"/>
    <w:rsid w:val="009118EF"/>
    <w:rsid w:val="00912980"/>
    <w:rsid w:val="00912A9B"/>
    <w:rsid w:val="00913477"/>
    <w:rsid w:val="00913E7B"/>
    <w:rsid w:val="009142F9"/>
    <w:rsid w:val="009168D2"/>
    <w:rsid w:val="00917D85"/>
    <w:rsid w:val="00922457"/>
    <w:rsid w:val="00926C77"/>
    <w:rsid w:val="0092714B"/>
    <w:rsid w:val="00933004"/>
    <w:rsid w:val="00934AA8"/>
    <w:rsid w:val="009410F4"/>
    <w:rsid w:val="009411F0"/>
    <w:rsid w:val="00941C72"/>
    <w:rsid w:val="00944145"/>
    <w:rsid w:val="009443CB"/>
    <w:rsid w:val="0094465C"/>
    <w:rsid w:val="00944929"/>
    <w:rsid w:val="00945735"/>
    <w:rsid w:val="00945F7F"/>
    <w:rsid w:val="00947014"/>
    <w:rsid w:val="0094758F"/>
    <w:rsid w:val="00947E4C"/>
    <w:rsid w:val="009501D4"/>
    <w:rsid w:val="00953981"/>
    <w:rsid w:val="009563E0"/>
    <w:rsid w:val="00957C15"/>
    <w:rsid w:val="009620B4"/>
    <w:rsid w:val="009621F6"/>
    <w:rsid w:val="0096261E"/>
    <w:rsid w:val="00963EFF"/>
    <w:rsid w:val="00963F38"/>
    <w:rsid w:val="009650D7"/>
    <w:rsid w:val="00965D9F"/>
    <w:rsid w:val="009664B2"/>
    <w:rsid w:val="00966A38"/>
    <w:rsid w:val="009704CB"/>
    <w:rsid w:val="009710E9"/>
    <w:rsid w:val="00971755"/>
    <w:rsid w:val="0097199B"/>
    <w:rsid w:val="00971B50"/>
    <w:rsid w:val="00972021"/>
    <w:rsid w:val="00973A32"/>
    <w:rsid w:val="00973DCD"/>
    <w:rsid w:val="00977663"/>
    <w:rsid w:val="009778B3"/>
    <w:rsid w:val="00980A3C"/>
    <w:rsid w:val="009816DF"/>
    <w:rsid w:val="00984288"/>
    <w:rsid w:val="0098433B"/>
    <w:rsid w:val="00984768"/>
    <w:rsid w:val="00984C7A"/>
    <w:rsid w:val="00984FC5"/>
    <w:rsid w:val="0098651E"/>
    <w:rsid w:val="00986C9C"/>
    <w:rsid w:val="00992835"/>
    <w:rsid w:val="009934E4"/>
    <w:rsid w:val="00996C3E"/>
    <w:rsid w:val="009A3965"/>
    <w:rsid w:val="009A45F1"/>
    <w:rsid w:val="009A49C1"/>
    <w:rsid w:val="009A53F8"/>
    <w:rsid w:val="009A7EAA"/>
    <w:rsid w:val="009B069B"/>
    <w:rsid w:val="009B172B"/>
    <w:rsid w:val="009B20B9"/>
    <w:rsid w:val="009B2EC5"/>
    <w:rsid w:val="009B4F62"/>
    <w:rsid w:val="009B5B6E"/>
    <w:rsid w:val="009B5CE6"/>
    <w:rsid w:val="009B7399"/>
    <w:rsid w:val="009C1E7B"/>
    <w:rsid w:val="009C214B"/>
    <w:rsid w:val="009C6B02"/>
    <w:rsid w:val="009C785B"/>
    <w:rsid w:val="009D0E42"/>
    <w:rsid w:val="009D1C3C"/>
    <w:rsid w:val="009D2714"/>
    <w:rsid w:val="009D609A"/>
    <w:rsid w:val="009D6DDD"/>
    <w:rsid w:val="009E1E8F"/>
    <w:rsid w:val="009E27C6"/>
    <w:rsid w:val="009E3E63"/>
    <w:rsid w:val="009E65BE"/>
    <w:rsid w:val="009E7986"/>
    <w:rsid w:val="009F0366"/>
    <w:rsid w:val="009F07FA"/>
    <w:rsid w:val="009F0F2D"/>
    <w:rsid w:val="009F0F57"/>
    <w:rsid w:val="009F20CD"/>
    <w:rsid w:val="009F241B"/>
    <w:rsid w:val="009F2930"/>
    <w:rsid w:val="00A00172"/>
    <w:rsid w:val="00A008A0"/>
    <w:rsid w:val="00A023D6"/>
    <w:rsid w:val="00A03292"/>
    <w:rsid w:val="00A0384E"/>
    <w:rsid w:val="00A0386B"/>
    <w:rsid w:val="00A06209"/>
    <w:rsid w:val="00A107C8"/>
    <w:rsid w:val="00A125B4"/>
    <w:rsid w:val="00A145EC"/>
    <w:rsid w:val="00A1547B"/>
    <w:rsid w:val="00A15798"/>
    <w:rsid w:val="00A15947"/>
    <w:rsid w:val="00A17172"/>
    <w:rsid w:val="00A21BAE"/>
    <w:rsid w:val="00A22405"/>
    <w:rsid w:val="00A22C5B"/>
    <w:rsid w:val="00A25CFC"/>
    <w:rsid w:val="00A262AC"/>
    <w:rsid w:val="00A26C5D"/>
    <w:rsid w:val="00A26EDC"/>
    <w:rsid w:val="00A30004"/>
    <w:rsid w:val="00A3068F"/>
    <w:rsid w:val="00A30EA6"/>
    <w:rsid w:val="00A317F5"/>
    <w:rsid w:val="00A31F6C"/>
    <w:rsid w:val="00A3533D"/>
    <w:rsid w:val="00A364FF"/>
    <w:rsid w:val="00A36C9A"/>
    <w:rsid w:val="00A3735A"/>
    <w:rsid w:val="00A41B9E"/>
    <w:rsid w:val="00A445FD"/>
    <w:rsid w:val="00A44857"/>
    <w:rsid w:val="00A44CC1"/>
    <w:rsid w:val="00A4574A"/>
    <w:rsid w:val="00A50A94"/>
    <w:rsid w:val="00A50AE8"/>
    <w:rsid w:val="00A51FDD"/>
    <w:rsid w:val="00A52B8B"/>
    <w:rsid w:val="00A52FD1"/>
    <w:rsid w:val="00A546BC"/>
    <w:rsid w:val="00A54D1A"/>
    <w:rsid w:val="00A562FF"/>
    <w:rsid w:val="00A5681D"/>
    <w:rsid w:val="00A56885"/>
    <w:rsid w:val="00A600F8"/>
    <w:rsid w:val="00A61972"/>
    <w:rsid w:val="00A61B7C"/>
    <w:rsid w:val="00A62997"/>
    <w:rsid w:val="00A63113"/>
    <w:rsid w:val="00A63ABB"/>
    <w:rsid w:val="00A647AA"/>
    <w:rsid w:val="00A66ADF"/>
    <w:rsid w:val="00A67C6A"/>
    <w:rsid w:val="00A72271"/>
    <w:rsid w:val="00A72ED0"/>
    <w:rsid w:val="00A73B72"/>
    <w:rsid w:val="00A75687"/>
    <w:rsid w:val="00A756B1"/>
    <w:rsid w:val="00A81FB2"/>
    <w:rsid w:val="00A821FC"/>
    <w:rsid w:val="00A83F54"/>
    <w:rsid w:val="00A8483E"/>
    <w:rsid w:val="00A8510D"/>
    <w:rsid w:val="00A85A7B"/>
    <w:rsid w:val="00A85CC8"/>
    <w:rsid w:val="00A86DAE"/>
    <w:rsid w:val="00A9007D"/>
    <w:rsid w:val="00A90212"/>
    <w:rsid w:val="00A92800"/>
    <w:rsid w:val="00A93750"/>
    <w:rsid w:val="00A942DF"/>
    <w:rsid w:val="00A97396"/>
    <w:rsid w:val="00A97FA1"/>
    <w:rsid w:val="00AA0B2E"/>
    <w:rsid w:val="00AA0BE6"/>
    <w:rsid w:val="00AA0DEC"/>
    <w:rsid w:val="00AA141A"/>
    <w:rsid w:val="00AA2D43"/>
    <w:rsid w:val="00AA477B"/>
    <w:rsid w:val="00AA6A51"/>
    <w:rsid w:val="00AA6D9D"/>
    <w:rsid w:val="00AA74CF"/>
    <w:rsid w:val="00AB02F0"/>
    <w:rsid w:val="00AB069B"/>
    <w:rsid w:val="00AB08F5"/>
    <w:rsid w:val="00AB1506"/>
    <w:rsid w:val="00AC0C82"/>
    <w:rsid w:val="00AC27E4"/>
    <w:rsid w:val="00AC305C"/>
    <w:rsid w:val="00AC4104"/>
    <w:rsid w:val="00AC428C"/>
    <w:rsid w:val="00AC7CE3"/>
    <w:rsid w:val="00AD1952"/>
    <w:rsid w:val="00AD1CD5"/>
    <w:rsid w:val="00AD3251"/>
    <w:rsid w:val="00AD44A2"/>
    <w:rsid w:val="00AD4C46"/>
    <w:rsid w:val="00AD4CA5"/>
    <w:rsid w:val="00AD52EA"/>
    <w:rsid w:val="00AD6A1E"/>
    <w:rsid w:val="00AD7109"/>
    <w:rsid w:val="00AD72CA"/>
    <w:rsid w:val="00AD791B"/>
    <w:rsid w:val="00AE2EDC"/>
    <w:rsid w:val="00AE34F8"/>
    <w:rsid w:val="00AE5AC7"/>
    <w:rsid w:val="00AF2CFB"/>
    <w:rsid w:val="00AF5C07"/>
    <w:rsid w:val="00B005BF"/>
    <w:rsid w:val="00B01DE8"/>
    <w:rsid w:val="00B01E0F"/>
    <w:rsid w:val="00B01F49"/>
    <w:rsid w:val="00B03DC4"/>
    <w:rsid w:val="00B03FFA"/>
    <w:rsid w:val="00B0539D"/>
    <w:rsid w:val="00B06215"/>
    <w:rsid w:val="00B0659E"/>
    <w:rsid w:val="00B06D65"/>
    <w:rsid w:val="00B11028"/>
    <w:rsid w:val="00B11052"/>
    <w:rsid w:val="00B11CA3"/>
    <w:rsid w:val="00B14683"/>
    <w:rsid w:val="00B15D6B"/>
    <w:rsid w:val="00B16F02"/>
    <w:rsid w:val="00B23619"/>
    <w:rsid w:val="00B25D84"/>
    <w:rsid w:val="00B27A03"/>
    <w:rsid w:val="00B27BE9"/>
    <w:rsid w:val="00B3072F"/>
    <w:rsid w:val="00B30AC6"/>
    <w:rsid w:val="00B3207A"/>
    <w:rsid w:val="00B325E2"/>
    <w:rsid w:val="00B32C39"/>
    <w:rsid w:val="00B35828"/>
    <w:rsid w:val="00B41162"/>
    <w:rsid w:val="00B4177B"/>
    <w:rsid w:val="00B41E68"/>
    <w:rsid w:val="00B423C4"/>
    <w:rsid w:val="00B47716"/>
    <w:rsid w:val="00B51E23"/>
    <w:rsid w:val="00B52023"/>
    <w:rsid w:val="00B52717"/>
    <w:rsid w:val="00B56420"/>
    <w:rsid w:val="00B56FEA"/>
    <w:rsid w:val="00B57E66"/>
    <w:rsid w:val="00B61DCE"/>
    <w:rsid w:val="00B61EEC"/>
    <w:rsid w:val="00B62EEB"/>
    <w:rsid w:val="00B641CB"/>
    <w:rsid w:val="00B65100"/>
    <w:rsid w:val="00B70F3A"/>
    <w:rsid w:val="00B71AF6"/>
    <w:rsid w:val="00B73B84"/>
    <w:rsid w:val="00B7551A"/>
    <w:rsid w:val="00B75FA9"/>
    <w:rsid w:val="00B7708C"/>
    <w:rsid w:val="00B81A15"/>
    <w:rsid w:val="00B81BD1"/>
    <w:rsid w:val="00B83162"/>
    <w:rsid w:val="00B83952"/>
    <w:rsid w:val="00B84841"/>
    <w:rsid w:val="00B84CD1"/>
    <w:rsid w:val="00B84FC0"/>
    <w:rsid w:val="00B8583C"/>
    <w:rsid w:val="00B862DF"/>
    <w:rsid w:val="00B866A6"/>
    <w:rsid w:val="00B90FCC"/>
    <w:rsid w:val="00B92C26"/>
    <w:rsid w:val="00B92FE7"/>
    <w:rsid w:val="00B934F6"/>
    <w:rsid w:val="00B958B8"/>
    <w:rsid w:val="00B968E0"/>
    <w:rsid w:val="00B96D1F"/>
    <w:rsid w:val="00BA0A95"/>
    <w:rsid w:val="00BA1D47"/>
    <w:rsid w:val="00BA227D"/>
    <w:rsid w:val="00BA2337"/>
    <w:rsid w:val="00BA3772"/>
    <w:rsid w:val="00BA3F46"/>
    <w:rsid w:val="00BA50A6"/>
    <w:rsid w:val="00BA588F"/>
    <w:rsid w:val="00BA725F"/>
    <w:rsid w:val="00BB0803"/>
    <w:rsid w:val="00BB0AE7"/>
    <w:rsid w:val="00BB0ED9"/>
    <w:rsid w:val="00BB1377"/>
    <w:rsid w:val="00BB191F"/>
    <w:rsid w:val="00BB26D6"/>
    <w:rsid w:val="00BB2CD4"/>
    <w:rsid w:val="00BB47AB"/>
    <w:rsid w:val="00BB5B60"/>
    <w:rsid w:val="00BB6FED"/>
    <w:rsid w:val="00BB7D49"/>
    <w:rsid w:val="00BC19B1"/>
    <w:rsid w:val="00BC1C24"/>
    <w:rsid w:val="00BC28A6"/>
    <w:rsid w:val="00BC3778"/>
    <w:rsid w:val="00BC44B5"/>
    <w:rsid w:val="00BC5017"/>
    <w:rsid w:val="00BC66E0"/>
    <w:rsid w:val="00BC690D"/>
    <w:rsid w:val="00BC7EBE"/>
    <w:rsid w:val="00BD0BED"/>
    <w:rsid w:val="00BD2CE2"/>
    <w:rsid w:val="00BD3685"/>
    <w:rsid w:val="00BD4C48"/>
    <w:rsid w:val="00BD76AA"/>
    <w:rsid w:val="00BE255D"/>
    <w:rsid w:val="00BE37F0"/>
    <w:rsid w:val="00BE43C6"/>
    <w:rsid w:val="00BE4FDB"/>
    <w:rsid w:val="00BE5422"/>
    <w:rsid w:val="00BE57E5"/>
    <w:rsid w:val="00BE5FB4"/>
    <w:rsid w:val="00BE66ED"/>
    <w:rsid w:val="00BE6BB5"/>
    <w:rsid w:val="00BF0061"/>
    <w:rsid w:val="00BF03A3"/>
    <w:rsid w:val="00BF1467"/>
    <w:rsid w:val="00BF619A"/>
    <w:rsid w:val="00BF62D6"/>
    <w:rsid w:val="00BF6416"/>
    <w:rsid w:val="00C01457"/>
    <w:rsid w:val="00C01BA9"/>
    <w:rsid w:val="00C035A4"/>
    <w:rsid w:val="00C0419D"/>
    <w:rsid w:val="00C046C3"/>
    <w:rsid w:val="00C05542"/>
    <w:rsid w:val="00C06218"/>
    <w:rsid w:val="00C066E6"/>
    <w:rsid w:val="00C069BE"/>
    <w:rsid w:val="00C06C1E"/>
    <w:rsid w:val="00C10CF6"/>
    <w:rsid w:val="00C13CAD"/>
    <w:rsid w:val="00C17579"/>
    <w:rsid w:val="00C17B64"/>
    <w:rsid w:val="00C2022C"/>
    <w:rsid w:val="00C208A9"/>
    <w:rsid w:val="00C215D8"/>
    <w:rsid w:val="00C234B2"/>
    <w:rsid w:val="00C23828"/>
    <w:rsid w:val="00C24209"/>
    <w:rsid w:val="00C243A0"/>
    <w:rsid w:val="00C2561B"/>
    <w:rsid w:val="00C263DE"/>
    <w:rsid w:val="00C26936"/>
    <w:rsid w:val="00C26F04"/>
    <w:rsid w:val="00C27F6C"/>
    <w:rsid w:val="00C31C3F"/>
    <w:rsid w:val="00C33D0B"/>
    <w:rsid w:val="00C34025"/>
    <w:rsid w:val="00C351B5"/>
    <w:rsid w:val="00C353F7"/>
    <w:rsid w:val="00C35470"/>
    <w:rsid w:val="00C35B43"/>
    <w:rsid w:val="00C365BE"/>
    <w:rsid w:val="00C41CD9"/>
    <w:rsid w:val="00C44617"/>
    <w:rsid w:val="00C50B59"/>
    <w:rsid w:val="00C5292B"/>
    <w:rsid w:val="00C530CA"/>
    <w:rsid w:val="00C54251"/>
    <w:rsid w:val="00C54D91"/>
    <w:rsid w:val="00C55D45"/>
    <w:rsid w:val="00C564D8"/>
    <w:rsid w:val="00C56C21"/>
    <w:rsid w:val="00C57F8C"/>
    <w:rsid w:val="00C61A4E"/>
    <w:rsid w:val="00C626AE"/>
    <w:rsid w:val="00C63836"/>
    <w:rsid w:val="00C640FC"/>
    <w:rsid w:val="00C64F60"/>
    <w:rsid w:val="00C65550"/>
    <w:rsid w:val="00C657D8"/>
    <w:rsid w:val="00C6705D"/>
    <w:rsid w:val="00C67D6B"/>
    <w:rsid w:val="00C70770"/>
    <w:rsid w:val="00C71729"/>
    <w:rsid w:val="00C718FD"/>
    <w:rsid w:val="00C72EE3"/>
    <w:rsid w:val="00C73E49"/>
    <w:rsid w:val="00C74197"/>
    <w:rsid w:val="00C74BB1"/>
    <w:rsid w:val="00C74E53"/>
    <w:rsid w:val="00C75949"/>
    <w:rsid w:val="00C77E40"/>
    <w:rsid w:val="00C802BE"/>
    <w:rsid w:val="00C82666"/>
    <w:rsid w:val="00C8427B"/>
    <w:rsid w:val="00C845EC"/>
    <w:rsid w:val="00C850C1"/>
    <w:rsid w:val="00C911CA"/>
    <w:rsid w:val="00C91AF4"/>
    <w:rsid w:val="00C91BCF"/>
    <w:rsid w:val="00C91C0E"/>
    <w:rsid w:val="00C92F9E"/>
    <w:rsid w:val="00C930BF"/>
    <w:rsid w:val="00C93EC8"/>
    <w:rsid w:val="00C95C58"/>
    <w:rsid w:val="00C97948"/>
    <w:rsid w:val="00CA0FE9"/>
    <w:rsid w:val="00CA278A"/>
    <w:rsid w:val="00CA2EF2"/>
    <w:rsid w:val="00CA4113"/>
    <w:rsid w:val="00CA5346"/>
    <w:rsid w:val="00CA60C6"/>
    <w:rsid w:val="00CA6695"/>
    <w:rsid w:val="00CA6747"/>
    <w:rsid w:val="00CA6875"/>
    <w:rsid w:val="00CA70E6"/>
    <w:rsid w:val="00CB0686"/>
    <w:rsid w:val="00CB169E"/>
    <w:rsid w:val="00CB1F22"/>
    <w:rsid w:val="00CB3437"/>
    <w:rsid w:val="00CB5566"/>
    <w:rsid w:val="00CB5E7F"/>
    <w:rsid w:val="00CB7AEC"/>
    <w:rsid w:val="00CC0321"/>
    <w:rsid w:val="00CC1B09"/>
    <w:rsid w:val="00CC210D"/>
    <w:rsid w:val="00CC5641"/>
    <w:rsid w:val="00CC61FF"/>
    <w:rsid w:val="00CC689A"/>
    <w:rsid w:val="00CD2B61"/>
    <w:rsid w:val="00CD2BD8"/>
    <w:rsid w:val="00CD5639"/>
    <w:rsid w:val="00CD72B8"/>
    <w:rsid w:val="00CD7451"/>
    <w:rsid w:val="00CD762E"/>
    <w:rsid w:val="00CE1DB5"/>
    <w:rsid w:val="00CE21A5"/>
    <w:rsid w:val="00CE28E7"/>
    <w:rsid w:val="00CE3C65"/>
    <w:rsid w:val="00CE4AEE"/>
    <w:rsid w:val="00CE4CB6"/>
    <w:rsid w:val="00CE5474"/>
    <w:rsid w:val="00CE5AEF"/>
    <w:rsid w:val="00CE699F"/>
    <w:rsid w:val="00CF0BA1"/>
    <w:rsid w:val="00CF2A21"/>
    <w:rsid w:val="00CF3456"/>
    <w:rsid w:val="00CF3681"/>
    <w:rsid w:val="00CF4799"/>
    <w:rsid w:val="00CF5250"/>
    <w:rsid w:val="00D00C67"/>
    <w:rsid w:val="00D04EDD"/>
    <w:rsid w:val="00D05B96"/>
    <w:rsid w:val="00D1085F"/>
    <w:rsid w:val="00D114EE"/>
    <w:rsid w:val="00D12694"/>
    <w:rsid w:val="00D1281A"/>
    <w:rsid w:val="00D13EC5"/>
    <w:rsid w:val="00D14A08"/>
    <w:rsid w:val="00D14BC7"/>
    <w:rsid w:val="00D14CA9"/>
    <w:rsid w:val="00D2059A"/>
    <w:rsid w:val="00D2187C"/>
    <w:rsid w:val="00D2288D"/>
    <w:rsid w:val="00D22CB1"/>
    <w:rsid w:val="00D23BFB"/>
    <w:rsid w:val="00D2646B"/>
    <w:rsid w:val="00D26934"/>
    <w:rsid w:val="00D33068"/>
    <w:rsid w:val="00D33FCA"/>
    <w:rsid w:val="00D3510A"/>
    <w:rsid w:val="00D35907"/>
    <w:rsid w:val="00D37CAB"/>
    <w:rsid w:val="00D41016"/>
    <w:rsid w:val="00D413CA"/>
    <w:rsid w:val="00D41975"/>
    <w:rsid w:val="00D41FCD"/>
    <w:rsid w:val="00D442F4"/>
    <w:rsid w:val="00D455C1"/>
    <w:rsid w:val="00D4793A"/>
    <w:rsid w:val="00D47E31"/>
    <w:rsid w:val="00D5093C"/>
    <w:rsid w:val="00D51FA3"/>
    <w:rsid w:val="00D542A9"/>
    <w:rsid w:val="00D54950"/>
    <w:rsid w:val="00D55DE5"/>
    <w:rsid w:val="00D56C36"/>
    <w:rsid w:val="00D60D53"/>
    <w:rsid w:val="00D61752"/>
    <w:rsid w:val="00D61A18"/>
    <w:rsid w:val="00D625DF"/>
    <w:rsid w:val="00D62DD9"/>
    <w:rsid w:val="00D62E32"/>
    <w:rsid w:val="00D630D5"/>
    <w:rsid w:val="00D66CC0"/>
    <w:rsid w:val="00D674BC"/>
    <w:rsid w:val="00D70A91"/>
    <w:rsid w:val="00D70B6D"/>
    <w:rsid w:val="00D73275"/>
    <w:rsid w:val="00D74E6E"/>
    <w:rsid w:val="00D7576E"/>
    <w:rsid w:val="00D75FA8"/>
    <w:rsid w:val="00D8243C"/>
    <w:rsid w:val="00D84EEF"/>
    <w:rsid w:val="00D855AB"/>
    <w:rsid w:val="00D86909"/>
    <w:rsid w:val="00D86985"/>
    <w:rsid w:val="00D92458"/>
    <w:rsid w:val="00D92578"/>
    <w:rsid w:val="00D92E4C"/>
    <w:rsid w:val="00D93695"/>
    <w:rsid w:val="00D93FAF"/>
    <w:rsid w:val="00D9407E"/>
    <w:rsid w:val="00D9455C"/>
    <w:rsid w:val="00D956EC"/>
    <w:rsid w:val="00D96DD2"/>
    <w:rsid w:val="00D97848"/>
    <w:rsid w:val="00D97E81"/>
    <w:rsid w:val="00DA1351"/>
    <w:rsid w:val="00DA297F"/>
    <w:rsid w:val="00DA4937"/>
    <w:rsid w:val="00DA5326"/>
    <w:rsid w:val="00DA5508"/>
    <w:rsid w:val="00DA6D82"/>
    <w:rsid w:val="00DA6F49"/>
    <w:rsid w:val="00DA79C4"/>
    <w:rsid w:val="00DA7D28"/>
    <w:rsid w:val="00DB0770"/>
    <w:rsid w:val="00DB3D62"/>
    <w:rsid w:val="00DB572B"/>
    <w:rsid w:val="00DB7913"/>
    <w:rsid w:val="00DC141F"/>
    <w:rsid w:val="00DC21E1"/>
    <w:rsid w:val="00DC3C97"/>
    <w:rsid w:val="00DC3C99"/>
    <w:rsid w:val="00DC51C3"/>
    <w:rsid w:val="00DC7A5A"/>
    <w:rsid w:val="00DC7B10"/>
    <w:rsid w:val="00DC7BEE"/>
    <w:rsid w:val="00DD18B2"/>
    <w:rsid w:val="00DD1E17"/>
    <w:rsid w:val="00DD2018"/>
    <w:rsid w:val="00DD322F"/>
    <w:rsid w:val="00DD483F"/>
    <w:rsid w:val="00DD4982"/>
    <w:rsid w:val="00DD60A4"/>
    <w:rsid w:val="00DD633B"/>
    <w:rsid w:val="00DD688C"/>
    <w:rsid w:val="00DE1BC2"/>
    <w:rsid w:val="00DE2C7B"/>
    <w:rsid w:val="00DE32C8"/>
    <w:rsid w:val="00DE55D6"/>
    <w:rsid w:val="00DE6B92"/>
    <w:rsid w:val="00DE7691"/>
    <w:rsid w:val="00DE7C97"/>
    <w:rsid w:val="00DF43EA"/>
    <w:rsid w:val="00DF4614"/>
    <w:rsid w:val="00DF6858"/>
    <w:rsid w:val="00E00B1F"/>
    <w:rsid w:val="00E0779E"/>
    <w:rsid w:val="00E07E38"/>
    <w:rsid w:val="00E1103D"/>
    <w:rsid w:val="00E11E3A"/>
    <w:rsid w:val="00E12B24"/>
    <w:rsid w:val="00E14D96"/>
    <w:rsid w:val="00E150A0"/>
    <w:rsid w:val="00E150EE"/>
    <w:rsid w:val="00E16BA5"/>
    <w:rsid w:val="00E17A08"/>
    <w:rsid w:val="00E17C6F"/>
    <w:rsid w:val="00E20CC1"/>
    <w:rsid w:val="00E25088"/>
    <w:rsid w:val="00E27B2E"/>
    <w:rsid w:val="00E32CE0"/>
    <w:rsid w:val="00E35DC3"/>
    <w:rsid w:val="00E374B3"/>
    <w:rsid w:val="00E40456"/>
    <w:rsid w:val="00E417BC"/>
    <w:rsid w:val="00E42D99"/>
    <w:rsid w:val="00E431BC"/>
    <w:rsid w:val="00E450F1"/>
    <w:rsid w:val="00E455E5"/>
    <w:rsid w:val="00E465C4"/>
    <w:rsid w:val="00E46C68"/>
    <w:rsid w:val="00E47E50"/>
    <w:rsid w:val="00E522DA"/>
    <w:rsid w:val="00E5271A"/>
    <w:rsid w:val="00E56040"/>
    <w:rsid w:val="00E56E12"/>
    <w:rsid w:val="00E60DC7"/>
    <w:rsid w:val="00E61DF6"/>
    <w:rsid w:val="00E624B0"/>
    <w:rsid w:val="00E66EF3"/>
    <w:rsid w:val="00E70210"/>
    <w:rsid w:val="00E7349F"/>
    <w:rsid w:val="00E73D0D"/>
    <w:rsid w:val="00E74662"/>
    <w:rsid w:val="00E747F8"/>
    <w:rsid w:val="00E761E3"/>
    <w:rsid w:val="00E77A4B"/>
    <w:rsid w:val="00E80740"/>
    <w:rsid w:val="00E8147B"/>
    <w:rsid w:val="00E8193F"/>
    <w:rsid w:val="00E83F1E"/>
    <w:rsid w:val="00E84D68"/>
    <w:rsid w:val="00E859AA"/>
    <w:rsid w:val="00E866F4"/>
    <w:rsid w:val="00E90E2A"/>
    <w:rsid w:val="00E91E5F"/>
    <w:rsid w:val="00E9462B"/>
    <w:rsid w:val="00E95162"/>
    <w:rsid w:val="00E95C6D"/>
    <w:rsid w:val="00E96388"/>
    <w:rsid w:val="00E97267"/>
    <w:rsid w:val="00EA0759"/>
    <w:rsid w:val="00EA2960"/>
    <w:rsid w:val="00EA2E74"/>
    <w:rsid w:val="00EA3CE6"/>
    <w:rsid w:val="00EA531A"/>
    <w:rsid w:val="00EA5E6B"/>
    <w:rsid w:val="00EA6D62"/>
    <w:rsid w:val="00EB0C16"/>
    <w:rsid w:val="00EB27BD"/>
    <w:rsid w:val="00EB28E2"/>
    <w:rsid w:val="00EB2F51"/>
    <w:rsid w:val="00EB4BBB"/>
    <w:rsid w:val="00EB546D"/>
    <w:rsid w:val="00EB585D"/>
    <w:rsid w:val="00EB5D10"/>
    <w:rsid w:val="00EB610F"/>
    <w:rsid w:val="00EB75A5"/>
    <w:rsid w:val="00EB799D"/>
    <w:rsid w:val="00EB7FE2"/>
    <w:rsid w:val="00EC2FC3"/>
    <w:rsid w:val="00EC358F"/>
    <w:rsid w:val="00EC686E"/>
    <w:rsid w:val="00EC7726"/>
    <w:rsid w:val="00ED1F7C"/>
    <w:rsid w:val="00ED28DD"/>
    <w:rsid w:val="00ED4A55"/>
    <w:rsid w:val="00ED4BE7"/>
    <w:rsid w:val="00ED559E"/>
    <w:rsid w:val="00ED5C77"/>
    <w:rsid w:val="00ED6E0E"/>
    <w:rsid w:val="00ED7043"/>
    <w:rsid w:val="00ED71CD"/>
    <w:rsid w:val="00EE13EA"/>
    <w:rsid w:val="00EE3C5D"/>
    <w:rsid w:val="00EE425A"/>
    <w:rsid w:val="00EE4C48"/>
    <w:rsid w:val="00EE7031"/>
    <w:rsid w:val="00EF216C"/>
    <w:rsid w:val="00EF2665"/>
    <w:rsid w:val="00EF2A84"/>
    <w:rsid w:val="00EF4558"/>
    <w:rsid w:val="00EF6010"/>
    <w:rsid w:val="00EF762A"/>
    <w:rsid w:val="00F0220E"/>
    <w:rsid w:val="00F040D7"/>
    <w:rsid w:val="00F0449D"/>
    <w:rsid w:val="00F05383"/>
    <w:rsid w:val="00F0702E"/>
    <w:rsid w:val="00F07A1C"/>
    <w:rsid w:val="00F14AB8"/>
    <w:rsid w:val="00F15ED6"/>
    <w:rsid w:val="00F17F7E"/>
    <w:rsid w:val="00F20CCE"/>
    <w:rsid w:val="00F22683"/>
    <w:rsid w:val="00F24444"/>
    <w:rsid w:val="00F25B7D"/>
    <w:rsid w:val="00F25C58"/>
    <w:rsid w:val="00F260B3"/>
    <w:rsid w:val="00F27498"/>
    <w:rsid w:val="00F274B1"/>
    <w:rsid w:val="00F30B74"/>
    <w:rsid w:val="00F31D3F"/>
    <w:rsid w:val="00F33A57"/>
    <w:rsid w:val="00F356F8"/>
    <w:rsid w:val="00F372CF"/>
    <w:rsid w:val="00F3747B"/>
    <w:rsid w:val="00F37E25"/>
    <w:rsid w:val="00F4057A"/>
    <w:rsid w:val="00F414F9"/>
    <w:rsid w:val="00F426F4"/>
    <w:rsid w:val="00F43120"/>
    <w:rsid w:val="00F43637"/>
    <w:rsid w:val="00F44264"/>
    <w:rsid w:val="00F50B62"/>
    <w:rsid w:val="00F517FE"/>
    <w:rsid w:val="00F52A70"/>
    <w:rsid w:val="00F535A1"/>
    <w:rsid w:val="00F53F49"/>
    <w:rsid w:val="00F577FD"/>
    <w:rsid w:val="00F57995"/>
    <w:rsid w:val="00F602CE"/>
    <w:rsid w:val="00F61EA4"/>
    <w:rsid w:val="00F625F3"/>
    <w:rsid w:val="00F630DD"/>
    <w:rsid w:val="00F63C13"/>
    <w:rsid w:val="00F67E73"/>
    <w:rsid w:val="00F7193E"/>
    <w:rsid w:val="00F72169"/>
    <w:rsid w:val="00F7602A"/>
    <w:rsid w:val="00F807B0"/>
    <w:rsid w:val="00F81683"/>
    <w:rsid w:val="00F81E77"/>
    <w:rsid w:val="00F8227E"/>
    <w:rsid w:val="00F82AAE"/>
    <w:rsid w:val="00F82EDB"/>
    <w:rsid w:val="00F839D9"/>
    <w:rsid w:val="00F847C1"/>
    <w:rsid w:val="00F8541F"/>
    <w:rsid w:val="00F85B93"/>
    <w:rsid w:val="00F864D1"/>
    <w:rsid w:val="00F868AE"/>
    <w:rsid w:val="00F87EEA"/>
    <w:rsid w:val="00F912CB"/>
    <w:rsid w:val="00F92527"/>
    <w:rsid w:val="00F94815"/>
    <w:rsid w:val="00F967A8"/>
    <w:rsid w:val="00F97667"/>
    <w:rsid w:val="00FA0FD1"/>
    <w:rsid w:val="00FA1366"/>
    <w:rsid w:val="00FA240A"/>
    <w:rsid w:val="00FA2A40"/>
    <w:rsid w:val="00FA300B"/>
    <w:rsid w:val="00FA382E"/>
    <w:rsid w:val="00FB08B7"/>
    <w:rsid w:val="00FB5981"/>
    <w:rsid w:val="00FB5FAA"/>
    <w:rsid w:val="00FC030C"/>
    <w:rsid w:val="00FC049E"/>
    <w:rsid w:val="00FC2ACD"/>
    <w:rsid w:val="00FC38D2"/>
    <w:rsid w:val="00FC3A54"/>
    <w:rsid w:val="00FC4E82"/>
    <w:rsid w:val="00FC6622"/>
    <w:rsid w:val="00FC6F5A"/>
    <w:rsid w:val="00FD0873"/>
    <w:rsid w:val="00FD277F"/>
    <w:rsid w:val="00FD2DE3"/>
    <w:rsid w:val="00FD31A8"/>
    <w:rsid w:val="00FD3CE2"/>
    <w:rsid w:val="00FD4C07"/>
    <w:rsid w:val="00FD7010"/>
    <w:rsid w:val="00FD7094"/>
    <w:rsid w:val="00FD7C30"/>
    <w:rsid w:val="00FE0108"/>
    <w:rsid w:val="00FE0126"/>
    <w:rsid w:val="00FE1948"/>
    <w:rsid w:val="00FE47CA"/>
    <w:rsid w:val="00FE5BBD"/>
    <w:rsid w:val="00FE5C57"/>
    <w:rsid w:val="00FE64DA"/>
    <w:rsid w:val="00FF2CDD"/>
    <w:rsid w:val="00FF3569"/>
    <w:rsid w:val="00FF4831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81CD1"/>
  <w15:docId w15:val="{DEA94FBF-3211-4BCB-BC31-B691CF1F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1FF"/>
  </w:style>
  <w:style w:type="paragraph" w:styleId="Titre1">
    <w:name w:val="heading 1"/>
    <w:basedOn w:val="Normal"/>
    <w:next w:val="Normal"/>
    <w:qFormat/>
    <w:rsid w:val="008131FF"/>
    <w:pPr>
      <w:keepNext/>
      <w:jc w:val="center"/>
      <w:outlineLvl w:val="0"/>
    </w:pPr>
    <w:rPr>
      <w:rFonts w:ascii="Arial Black" w:hAnsi="Arial Black"/>
      <w:sz w:val="28"/>
      <w:szCs w:val="32"/>
    </w:rPr>
  </w:style>
  <w:style w:type="paragraph" w:styleId="Titre2">
    <w:name w:val="heading 2"/>
    <w:basedOn w:val="Normal"/>
    <w:next w:val="Normal"/>
    <w:qFormat/>
    <w:rsid w:val="008131FF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131FF"/>
    <w:pPr>
      <w:jc w:val="both"/>
    </w:pPr>
    <w:rPr>
      <w:rFonts w:ascii="Arial" w:hAnsi="Arial"/>
    </w:rPr>
  </w:style>
  <w:style w:type="paragraph" w:styleId="Pieddepage">
    <w:name w:val="footer"/>
    <w:basedOn w:val="Normal"/>
    <w:rsid w:val="008131F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31FF"/>
  </w:style>
  <w:style w:type="paragraph" w:styleId="Retraitcorpsdetexte">
    <w:name w:val="Body Text Indent"/>
    <w:basedOn w:val="Normal"/>
    <w:rsid w:val="008131FF"/>
    <w:pPr>
      <w:ind w:left="1200"/>
      <w:jc w:val="both"/>
    </w:pPr>
    <w:rPr>
      <w:color w:val="333399"/>
      <w:szCs w:val="24"/>
    </w:rPr>
  </w:style>
  <w:style w:type="paragraph" w:styleId="Paragraphedeliste">
    <w:name w:val="List Paragraph"/>
    <w:basedOn w:val="Normal"/>
    <w:uiPriority w:val="34"/>
    <w:qFormat/>
    <w:rsid w:val="0022195D"/>
    <w:pPr>
      <w:ind w:left="708"/>
    </w:pPr>
  </w:style>
  <w:style w:type="paragraph" w:styleId="Corpsdetexte2">
    <w:name w:val="Body Text 2"/>
    <w:basedOn w:val="Normal"/>
    <w:link w:val="Corpsdetexte2Car"/>
    <w:rsid w:val="0012557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125575"/>
  </w:style>
  <w:style w:type="table" w:styleId="Grilledutableau">
    <w:name w:val="Table Grid"/>
    <w:basedOn w:val="TableauNormal"/>
    <w:rsid w:val="0080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53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3EEA"/>
    <w:rPr>
      <w:rFonts w:eastAsia="Calibri"/>
      <w:sz w:val="24"/>
      <w:szCs w:val="24"/>
    </w:rPr>
  </w:style>
  <w:style w:type="paragraph" w:styleId="Textedebulles">
    <w:name w:val="Balloon Text"/>
    <w:basedOn w:val="Normal"/>
    <w:link w:val="TextedebullesCar"/>
    <w:rsid w:val="006D11A0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6D11A0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758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7580B"/>
    <w:rPr>
      <w:rFonts w:ascii="Calibri" w:eastAsiaTheme="minorHAnsi" w:hAnsi="Calibri" w:cstheme="minorBidi"/>
      <w:sz w:val="22"/>
      <w:szCs w:val="21"/>
      <w:lang w:eastAsia="en-US"/>
    </w:rPr>
  </w:style>
  <w:style w:type="paragraph" w:styleId="En-tte">
    <w:name w:val="header"/>
    <w:basedOn w:val="Normal"/>
    <w:link w:val="En-tteCar"/>
    <w:unhideWhenUsed/>
    <w:rsid w:val="00275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7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7DE3-85F7-477C-BB9C-DEDA0C90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1890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Clermont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Aline DURAND</cp:lastModifiedBy>
  <cp:revision>3</cp:revision>
  <cp:lastPrinted>2021-03-26T13:10:00Z</cp:lastPrinted>
  <dcterms:created xsi:type="dcterms:W3CDTF">2021-09-21T14:34:00Z</dcterms:created>
  <dcterms:modified xsi:type="dcterms:W3CDTF">2021-09-24T15:15:00Z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-302336147</vt:i4>
  </property>
</Properties>
</file>